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97" w:rsidRDefault="003A3457" w:rsidP="003A34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94097">
        <w:rPr>
          <w:rFonts w:ascii="Times New Roman" w:hAnsi="Times New Roman" w:cs="Times New Roman"/>
          <w:b/>
          <w:sz w:val="32"/>
          <w:szCs w:val="32"/>
        </w:rPr>
        <w:t>S.C. Meridian 22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4097">
        <w:rPr>
          <w:rFonts w:ascii="Times New Roman" w:hAnsi="Times New Roman" w:cs="Times New Roman"/>
          <w:b/>
          <w:sz w:val="32"/>
          <w:szCs w:val="32"/>
        </w:rPr>
        <w:t>SA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A94097" w:rsidRDefault="00A94097" w:rsidP="003A34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264078">
        <w:rPr>
          <w:rFonts w:ascii="Times New Roman" w:hAnsi="Times New Roman" w:cs="Times New Roman"/>
          <w:b/>
          <w:sz w:val="32"/>
          <w:szCs w:val="32"/>
        </w:rPr>
        <w:t xml:space="preserve">Nr. </w:t>
      </w:r>
      <w:r w:rsidR="006230B6">
        <w:rPr>
          <w:rFonts w:ascii="Times New Roman" w:hAnsi="Times New Roman" w:cs="Times New Roman"/>
          <w:b/>
          <w:sz w:val="32"/>
          <w:szCs w:val="32"/>
        </w:rPr>
        <w:t>5038</w:t>
      </w:r>
      <w:r w:rsidR="00072FD3" w:rsidRPr="00264078">
        <w:rPr>
          <w:rFonts w:ascii="Times New Roman" w:hAnsi="Times New Roman" w:cs="Times New Roman"/>
          <w:b/>
          <w:sz w:val="32"/>
          <w:szCs w:val="32"/>
        </w:rPr>
        <w:t>/</w:t>
      </w:r>
      <w:r w:rsidR="008702FE" w:rsidRPr="002640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30B6">
        <w:rPr>
          <w:rFonts w:ascii="Times New Roman" w:hAnsi="Times New Roman" w:cs="Times New Roman"/>
          <w:b/>
          <w:sz w:val="32"/>
          <w:szCs w:val="32"/>
        </w:rPr>
        <w:t>02.10.</w:t>
      </w:r>
      <w:r w:rsidR="00264078" w:rsidRPr="00264078">
        <w:rPr>
          <w:rFonts w:ascii="Times New Roman" w:hAnsi="Times New Roman" w:cs="Times New Roman"/>
          <w:b/>
          <w:sz w:val="32"/>
          <w:szCs w:val="32"/>
        </w:rPr>
        <w:t>2018</w:t>
      </w:r>
    </w:p>
    <w:p w:rsidR="00A94097" w:rsidRDefault="00A94097" w:rsidP="003A34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3457" w:rsidRDefault="00A94097" w:rsidP="003A34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A3457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3A3457" w:rsidRPr="00A417D1">
        <w:rPr>
          <w:rFonts w:ascii="Times New Roman" w:hAnsi="Times New Roman" w:cs="Times New Roman"/>
          <w:b/>
          <w:sz w:val="32"/>
          <w:szCs w:val="32"/>
        </w:rPr>
        <w:t xml:space="preserve">PLAN   SELECTIE </w:t>
      </w:r>
    </w:p>
    <w:p w:rsidR="003A3457" w:rsidRDefault="003A3457" w:rsidP="003A34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pentru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stabilirea calendarului procedurii de selectie </w:t>
      </w:r>
    </w:p>
    <w:p w:rsidR="003A3457" w:rsidRDefault="003A3457" w:rsidP="003A34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3457" w:rsidRDefault="003A3457" w:rsidP="003A34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COMPONENTA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INITIALA :</w:t>
      </w:r>
      <w:proofErr w:type="gramEnd"/>
    </w:p>
    <w:p w:rsidR="0077365C" w:rsidRDefault="0077365C" w:rsidP="003A34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3457" w:rsidRPr="007D19AD" w:rsidRDefault="003A3457" w:rsidP="003A3457">
      <w:pPr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7D19AD">
        <w:rPr>
          <w:rFonts w:ascii="Times New Roman" w:hAnsi="Times New Roman" w:cs="Times New Roman"/>
          <w:b/>
          <w:sz w:val="28"/>
          <w:szCs w:val="28"/>
        </w:rPr>
        <w:t>1</w:t>
      </w:r>
      <w:r w:rsidRPr="007D19AD">
        <w:rPr>
          <w:rFonts w:ascii="Times New Roman" w:hAnsi="Times New Roman" w:cs="Times New Roman"/>
          <w:b/>
          <w:sz w:val="24"/>
          <w:szCs w:val="24"/>
        </w:rPr>
        <w:t xml:space="preserve">.  CALENDARUL PROCEDURII DE SELECTIE </w:t>
      </w:r>
    </w:p>
    <w:p w:rsidR="003A3457" w:rsidRPr="007D19AD" w:rsidRDefault="003A3457" w:rsidP="003A3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9A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9AD">
        <w:rPr>
          <w:rFonts w:ascii="Times New Roman" w:hAnsi="Times New Roman" w:cs="Times New Roman"/>
          <w:b/>
          <w:sz w:val="24"/>
          <w:szCs w:val="24"/>
        </w:rPr>
        <w:t xml:space="preserve">ACTIVITATILE CARE SE VOR DESFASURA PENTRU OCUPAREA </w:t>
      </w:r>
      <w:r w:rsidR="00CD2DF4">
        <w:rPr>
          <w:rFonts w:ascii="Times New Roman" w:hAnsi="Times New Roman" w:cs="Times New Roman"/>
          <w:b/>
          <w:sz w:val="24"/>
          <w:szCs w:val="24"/>
        </w:rPr>
        <w:t>a 1 (un</w:t>
      </w:r>
      <w:proofErr w:type="gramStart"/>
      <w:r w:rsidR="00CD2DF4">
        <w:rPr>
          <w:rFonts w:ascii="Times New Roman" w:hAnsi="Times New Roman" w:cs="Times New Roman"/>
          <w:b/>
          <w:sz w:val="24"/>
          <w:szCs w:val="24"/>
        </w:rPr>
        <w:t>)  LOC</w:t>
      </w:r>
      <w:proofErr w:type="gramEnd"/>
      <w:r w:rsidR="00023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9AD">
        <w:rPr>
          <w:rFonts w:ascii="Times New Roman" w:hAnsi="Times New Roman" w:cs="Times New Roman"/>
          <w:b/>
          <w:sz w:val="24"/>
          <w:szCs w:val="24"/>
        </w:rPr>
        <w:t xml:space="preserve"> VACANT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9AD">
        <w:rPr>
          <w:rFonts w:ascii="Times New Roman" w:hAnsi="Times New Roman" w:cs="Times New Roman"/>
          <w:b/>
          <w:sz w:val="24"/>
          <w:szCs w:val="24"/>
        </w:rPr>
        <w:t xml:space="preserve"> IN CONSILIUL DE ADMINISTRATIE AL SC MERIDIAN 22 SA Lugoj </w:t>
      </w:r>
    </w:p>
    <w:p w:rsidR="003A3457" w:rsidRPr="007D19AD" w:rsidRDefault="003A3457" w:rsidP="003A3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008" w:type="dxa"/>
        <w:tblLayout w:type="fixed"/>
        <w:tblLook w:val="04A0"/>
      </w:tblPr>
      <w:tblGrid>
        <w:gridCol w:w="2718"/>
        <w:gridCol w:w="7290"/>
      </w:tblGrid>
      <w:tr w:rsidR="003A3457" w:rsidTr="00A6326C">
        <w:tc>
          <w:tcPr>
            <w:tcW w:w="2718" w:type="dxa"/>
          </w:tcPr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DATA 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  <w:p w:rsidR="003A3457" w:rsidRDefault="00021A41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0341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="00DB1D8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D34" w:rsidRDefault="00D25D34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 </w:t>
            </w:r>
          </w:p>
          <w:p w:rsidR="003A3457" w:rsidRDefault="00021A41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0341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="00DB1D85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  <w:p w:rsidR="003A3457" w:rsidRDefault="00021A41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0341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="00DB1D85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  <w:p w:rsidR="003A3457" w:rsidRDefault="00021A41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0341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="00DB1D8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 </w:t>
            </w:r>
          </w:p>
          <w:p w:rsidR="003A3457" w:rsidRDefault="00021A41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034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DB1D85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  <w:p w:rsidR="003A3457" w:rsidRDefault="00021A41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10341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r w:rsidR="00DB1D8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  <w:p w:rsidR="003A3457" w:rsidRDefault="00021A41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10341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r w:rsidR="00DB1D85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3A3457" w:rsidRDefault="00021A41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10341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r w:rsidR="00AC4546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  <w:p w:rsidR="003A3457" w:rsidRDefault="00021A41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10341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r w:rsidR="00AC454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  <w:p w:rsidR="003A3457" w:rsidRDefault="00021A41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1034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AC4546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  <w:p w:rsidR="003A3457" w:rsidRDefault="00310341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  <w:r w:rsidR="00AC4546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ACTIVITATEA  DESFASURATA 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</w:t>
            </w:r>
          </w:p>
          <w:p w:rsidR="003A3457" w:rsidRDefault="00D25D34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Hotarirea Comitetulului de selectie si remunerare  al CA  pentru </w:t>
            </w:r>
            <w:r w:rsidR="003A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inceperea </w:t>
            </w:r>
            <w:r w:rsidR="003A3457">
              <w:rPr>
                <w:rFonts w:ascii="Times New Roman" w:hAnsi="Times New Roman" w:cs="Times New Roman"/>
                <w:sz w:val="24"/>
                <w:szCs w:val="24"/>
              </w:rPr>
              <w:t xml:space="preserve"> pro</w:t>
            </w:r>
            <w:r w:rsidR="003A3457" w:rsidRPr="007D19AD">
              <w:rPr>
                <w:rFonts w:ascii="Times New Roman" w:hAnsi="Times New Roman" w:cs="Times New Roman"/>
                <w:sz w:val="24"/>
                <w:szCs w:val="24"/>
              </w:rPr>
              <w:t xml:space="preserve">cedurii de selectie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 vederea ocuparii postului vacant de administrator 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Transmiterea catre Consiliul Local al Municipiului Lugoj a proiectului componentei initiale a planului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selectie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pentru formularea de propuneri.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Finalizarea componentei initiale a planului de selectie 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Publicarea anuntului de selectie a candidatilor pe site-ul SC Meridian 22 SA Lugoj si in ziarul Redesteptarea si Actualitatea 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Termenul limita pentru depunerea dosarelor de candidat 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dosarelor de catre comitetul de nominalizare si remunerare ales prin hotarirea Consiliului de administratie al SC Meridian 22 SA Lugoj 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Depunerea contestatiilor de catre candidatii respinsi 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Solutionarea contestatiilor 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Redactarea si depunerea declaratiei de intentie de catre candidatii ramasi pe lista scurta 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Interviul candidatilor din lista scurta , la sediul SC Meridian 22 SA Lugoj </w:t>
            </w: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57" w:rsidRDefault="003A3457" w:rsidP="00A6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3A3457" w:rsidRPr="007D19AD" w:rsidRDefault="003A3457" w:rsidP="00A9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Inaintarea catre Consiliul Local al Municipiului Lugoj a raportului pentru numirile finale , care include clasificarea candidatilor cu motivarea acestora </w:t>
            </w:r>
          </w:p>
        </w:tc>
      </w:tr>
    </w:tbl>
    <w:p w:rsidR="00CD2DF4" w:rsidRDefault="00CD2DF4">
      <w:pPr>
        <w:rPr>
          <w:rFonts w:ascii="Times New Roman" w:hAnsi="Times New Roman" w:cs="Times New Roman"/>
          <w:b/>
          <w:sz w:val="32"/>
          <w:szCs w:val="32"/>
        </w:rPr>
      </w:pPr>
    </w:p>
    <w:p w:rsidR="006912F4" w:rsidRPr="00B02098" w:rsidRDefault="006912F4" w:rsidP="00691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r w:rsidRPr="00B02098">
        <w:rPr>
          <w:rFonts w:ascii="Times New Roman" w:hAnsi="Times New Roman" w:cs="Times New Roman"/>
          <w:b/>
          <w:sz w:val="24"/>
          <w:szCs w:val="24"/>
        </w:rPr>
        <w:t xml:space="preserve">2.  </w:t>
      </w:r>
      <w:proofErr w:type="gramStart"/>
      <w:r w:rsidRPr="00B02098">
        <w:rPr>
          <w:rFonts w:ascii="Times New Roman" w:hAnsi="Times New Roman" w:cs="Times New Roman"/>
          <w:b/>
          <w:sz w:val="24"/>
          <w:szCs w:val="24"/>
        </w:rPr>
        <w:t>ANUNTUL  PRIVIND</w:t>
      </w:r>
      <w:proofErr w:type="gramEnd"/>
      <w:r w:rsidRPr="00B02098">
        <w:rPr>
          <w:rFonts w:ascii="Times New Roman" w:hAnsi="Times New Roman" w:cs="Times New Roman"/>
          <w:b/>
          <w:sz w:val="24"/>
          <w:szCs w:val="24"/>
        </w:rPr>
        <w:t xml:space="preserve">  SELECTIA  PREALABILA  IN </w:t>
      </w:r>
      <w:r w:rsidR="00D47D21">
        <w:rPr>
          <w:rFonts w:ascii="Times New Roman" w:hAnsi="Times New Roman" w:cs="Times New Roman"/>
          <w:b/>
          <w:sz w:val="24"/>
          <w:szCs w:val="24"/>
        </w:rPr>
        <w:t>VEDEREA</w:t>
      </w:r>
      <w:r w:rsidRPr="00B02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098" w:rsidRPr="00B02098">
        <w:rPr>
          <w:rFonts w:ascii="Times New Roman" w:hAnsi="Times New Roman" w:cs="Times New Roman"/>
          <w:b/>
          <w:sz w:val="24"/>
          <w:szCs w:val="24"/>
        </w:rPr>
        <w:t xml:space="preserve">DESEMNARII  </w:t>
      </w:r>
      <w:r w:rsidRPr="00B02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098" w:rsidRPr="00B0209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F231A" w:rsidRDefault="00D47D21" w:rsidP="00691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912F4" w:rsidRPr="00B02098">
        <w:rPr>
          <w:rFonts w:ascii="Times New Roman" w:hAnsi="Times New Roman" w:cs="Times New Roman"/>
          <w:b/>
          <w:sz w:val="24"/>
          <w:szCs w:val="24"/>
        </w:rPr>
        <w:t>, PE</w:t>
      </w:r>
      <w:r w:rsidR="000F231A">
        <w:rPr>
          <w:rFonts w:ascii="Times New Roman" w:hAnsi="Times New Roman" w:cs="Times New Roman"/>
          <w:b/>
          <w:sz w:val="24"/>
          <w:szCs w:val="24"/>
        </w:rPr>
        <w:t>NTRU</w:t>
      </w:r>
      <w:r w:rsidR="006912F4" w:rsidRPr="00B02098">
        <w:rPr>
          <w:rFonts w:ascii="Times New Roman" w:hAnsi="Times New Roman" w:cs="Times New Roman"/>
          <w:b/>
          <w:sz w:val="24"/>
          <w:szCs w:val="24"/>
        </w:rPr>
        <w:t xml:space="preserve"> UN POST </w:t>
      </w:r>
      <w:proofErr w:type="gramStart"/>
      <w:r w:rsidR="006912F4" w:rsidRPr="00B02098">
        <w:rPr>
          <w:rFonts w:ascii="Times New Roman" w:hAnsi="Times New Roman" w:cs="Times New Roman"/>
          <w:b/>
          <w:sz w:val="24"/>
          <w:szCs w:val="24"/>
        </w:rPr>
        <w:t>VACANT ,</w:t>
      </w:r>
      <w:proofErr w:type="gramEnd"/>
      <w:r w:rsidR="006912F4" w:rsidRPr="00B02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098" w:rsidRPr="00B02098">
        <w:rPr>
          <w:rFonts w:ascii="Times New Roman" w:hAnsi="Times New Roman" w:cs="Times New Roman"/>
          <w:b/>
          <w:sz w:val="24"/>
          <w:szCs w:val="24"/>
        </w:rPr>
        <w:t xml:space="preserve">A UNUI MEMBRU IN   CONSILIUL </w:t>
      </w:r>
      <w:r w:rsidR="00B02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098" w:rsidRPr="00B0209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0F231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47D21" w:rsidRDefault="000F231A" w:rsidP="00691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B02098" w:rsidRPr="00B02098">
        <w:rPr>
          <w:rFonts w:ascii="Times New Roman" w:hAnsi="Times New Roman" w:cs="Times New Roman"/>
          <w:b/>
          <w:sz w:val="24"/>
          <w:szCs w:val="24"/>
        </w:rPr>
        <w:t xml:space="preserve">ADMINISTRATIE </w:t>
      </w:r>
      <w:r>
        <w:rPr>
          <w:rFonts w:ascii="Times New Roman" w:hAnsi="Times New Roman" w:cs="Times New Roman"/>
          <w:b/>
          <w:sz w:val="24"/>
          <w:szCs w:val="24"/>
        </w:rPr>
        <w:t xml:space="preserve"> al</w:t>
      </w:r>
      <w:proofErr w:type="gramEnd"/>
      <w:r w:rsidRPr="00B02098">
        <w:rPr>
          <w:rFonts w:ascii="Times New Roman" w:hAnsi="Times New Roman" w:cs="Times New Roman"/>
          <w:b/>
          <w:sz w:val="24"/>
          <w:szCs w:val="24"/>
        </w:rPr>
        <w:t xml:space="preserve">  SC Meridian 22 SA Lugoj</w:t>
      </w:r>
    </w:p>
    <w:p w:rsidR="006912F4" w:rsidRDefault="00D47D21" w:rsidP="00691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6F0B52" w:rsidRPr="003A7AE5" w:rsidRDefault="006F0B52" w:rsidP="006F0B5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3A7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Urmare a vacantarii unui post in Consiliul de Administratie al SC Meridian 22 SA Lugoj </w:t>
      </w:r>
    </w:p>
    <w:p w:rsidR="006F0B52" w:rsidRPr="003A7AE5" w:rsidRDefault="006F0B52" w:rsidP="006F0B52">
      <w:pPr>
        <w:ind w:firstLine="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E5">
        <w:rPr>
          <w:rFonts w:ascii="Times New Roman" w:hAnsi="Times New Roman" w:cs="Times New Roman"/>
          <w:b/>
          <w:sz w:val="28"/>
          <w:szCs w:val="28"/>
        </w:rPr>
        <w:t xml:space="preserve">Comitetul de </w:t>
      </w:r>
      <w:r w:rsidR="005A71DC">
        <w:rPr>
          <w:rFonts w:ascii="Times New Roman" w:hAnsi="Times New Roman" w:cs="Times New Roman"/>
          <w:b/>
          <w:sz w:val="28"/>
          <w:szCs w:val="28"/>
        </w:rPr>
        <w:t>selectie</w:t>
      </w:r>
      <w:proofErr w:type="gramStart"/>
      <w:r w:rsidR="005A71DC">
        <w:rPr>
          <w:rFonts w:ascii="Times New Roman" w:hAnsi="Times New Roman" w:cs="Times New Roman"/>
          <w:b/>
          <w:sz w:val="28"/>
          <w:szCs w:val="28"/>
        </w:rPr>
        <w:t>,</w:t>
      </w:r>
      <w:r w:rsidRPr="003A7AE5">
        <w:rPr>
          <w:rFonts w:ascii="Times New Roman" w:hAnsi="Times New Roman" w:cs="Times New Roman"/>
          <w:b/>
          <w:sz w:val="28"/>
          <w:szCs w:val="28"/>
        </w:rPr>
        <w:t>nominalizare</w:t>
      </w:r>
      <w:proofErr w:type="gramEnd"/>
      <w:r w:rsidRPr="003A7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1DC">
        <w:rPr>
          <w:rFonts w:ascii="Times New Roman" w:hAnsi="Times New Roman" w:cs="Times New Roman"/>
          <w:b/>
          <w:sz w:val="28"/>
          <w:szCs w:val="28"/>
        </w:rPr>
        <w:t xml:space="preserve">si remunerare </w:t>
      </w:r>
      <w:r w:rsidRPr="003A7AE5">
        <w:rPr>
          <w:rFonts w:ascii="Times New Roman" w:hAnsi="Times New Roman" w:cs="Times New Roman"/>
          <w:b/>
          <w:sz w:val="28"/>
          <w:szCs w:val="28"/>
        </w:rPr>
        <w:t xml:space="preserve">al Consiliului de administratie  al societatii Meridian 22 SA Lugoj </w:t>
      </w:r>
    </w:p>
    <w:p w:rsidR="006F0B52" w:rsidRPr="003A7AE5" w:rsidRDefault="006F0B52" w:rsidP="006F0B52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A7AE5">
        <w:rPr>
          <w:rFonts w:ascii="Times New Roman" w:hAnsi="Times New Roman" w:cs="Times New Roman"/>
          <w:sz w:val="28"/>
          <w:szCs w:val="28"/>
        </w:rPr>
        <w:t xml:space="preserve">Anunta organizarea selectiei prealabile a candidatilor pentru </w:t>
      </w:r>
      <w:r w:rsidRPr="00385E10">
        <w:rPr>
          <w:rFonts w:ascii="Times New Roman" w:hAnsi="Times New Roman" w:cs="Times New Roman"/>
          <w:b/>
          <w:sz w:val="28"/>
          <w:szCs w:val="28"/>
        </w:rPr>
        <w:t>un post vacant</w:t>
      </w:r>
      <w:r w:rsidRPr="003A7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AE5">
        <w:rPr>
          <w:rFonts w:ascii="Times New Roman" w:hAnsi="Times New Roman" w:cs="Times New Roman"/>
          <w:sz w:val="28"/>
          <w:szCs w:val="28"/>
        </w:rPr>
        <w:t xml:space="preserve">respectiv </w:t>
      </w:r>
      <w:r w:rsidRPr="003A7AE5">
        <w:rPr>
          <w:rFonts w:ascii="Times New Roman" w:hAnsi="Times New Roman" w:cs="Times New Roman"/>
          <w:b/>
          <w:sz w:val="28"/>
          <w:szCs w:val="28"/>
        </w:rPr>
        <w:t>1 membru</w:t>
      </w:r>
      <w:r w:rsidRPr="003A7AE5">
        <w:rPr>
          <w:rFonts w:ascii="Times New Roman" w:hAnsi="Times New Roman" w:cs="Times New Roman"/>
          <w:sz w:val="28"/>
          <w:szCs w:val="28"/>
        </w:rPr>
        <w:t xml:space="preserve"> in Consiliul de Administratie al SC Meridian 22 SA Lugoj , in conformitate cu prevederile OUG 109/2011, actualizata , privind guvernanta corporativa a intreprinderilor publice , a normelor metodologice HG 722/28.09.2016 , dupa cum urmeaza </w:t>
      </w:r>
      <w:r w:rsidRPr="003A7AE5">
        <w:rPr>
          <w:rFonts w:ascii="Times New Roman" w:hAnsi="Times New Roman" w:cs="Times New Roman"/>
          <w:b/>
          <w:sz w:val="28"/>
          <w:szCs w:val="28"/>
        </w:rPr>
        <w:t>:</w:t>
      </w:r>
      <w:r w:rsidRPr="003A7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52" w:rsidRPr="0036262C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A7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362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3626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Pot candida pentru funcţia de membru în Consiliul de Administraţie al SC Meridian 22 SA </w:t>
      </w:r>
      <w:proofErr w:type="gramStart"/>
      <w:r w:rsidRPr="003626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Lugoj ,</w:t>
      </w:r>
      <w:proofErr w:type="gramEnd"/>
      <w:r w:rsidRPr="003626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persoanele care îndeplinesc următoarele condiţii :</w:t>
      </w:r>
    </w:p>
    <w:p w:rsidR="006F0B52" w:rsidRPr="003A7AE5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B52" w:rsidRPr="003A7AE5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Condiţii </w:t>
      </w:r>
      <w:proofErr w:type="gramStart"/>
      <w:r w:rsidRPr="003A7AE5">
        <w:rPr>
          <w:rFonts w:ascii="Times New Roman" w:eastAsia="Times New Roman" w:hAnsi="Times New Roman" w:cs="Times New Roman"/>
          <w:b/>
          <w:bCs/>
          <w:sz w:val="28"/>
          <w:szCs w:val="28"/>
        </w:rPr>
        <w:t>generale :</w:t>
      </w:r>
      <w:proofErr w:type="gramEnd"/>
    </w:p>
    <w:p w:rsidR="006F0B52" w:rsidRPr="003A7AE5" w:rsidRDefault="006F0B52" w:rsidP="006F0B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3A7AE5">
        <w:rPr>
          <w:rFonts w:ascii="Times New Roman" w:eastAsia="Times New Roman" w:hAnsi="Times New Roman" w:cs="Times New Roman"/>
          <w:sz w:val="28"/>
          <w:szCs w:val="28"/>
        </w:rPr>
        <w:t>persoana</w:t>
      </w:r>
      <w:proofErr w:type="gramEnd"/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fizica </w:t>
      </w:r>
    </w:p>
    <w:p w:rsidR="006F0B52" w:rsidRPr="003A7AE5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    -  </w:t>
      </w:r>
      <w:proofErr w:type="gramStart"/>
      <w:r w:rsidRPr="003A7AE5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gramEnd"/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fie cetatean roman</w:t>
      </w:r>
    </w:p>
    <w:p w:rsidR="006F0B52" w:rsidRPr="003A7AE5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     -  </w:t>
      </w:r>
      <w:proofErr w:type="gramStart"/>
      <w:r w:rsidRPr="003A7AE5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gramEnd"/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aiba domiciliul in Romania </w:t>
      </w:r>
    </w:p>
    <w:p w:rsidR="006F0B52" w:rsidRPr="003A7AE5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     -  </w:t>
      </w:r>
      <w:proofErr w:type="gramStart"/>
      <w:r w:rsidRPr="003A7AE5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gramEnd"/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cunoasca limba romana , scris si vorbit</w:t>
      </w:r>
    </w:p>
    <w:p w:rsidR="006F0B52" w:rsidRPr="003A7AE5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    -  </w:t>
      </w:r>
      <w:proofErr w:type="gramStart"/>
      <w:r w:rsidRPr="003A7AE5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gramEnd"/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aiba capacitate deplina de exercitiu </w:t>
      </w:r>
    </w:p>
    <w:p w:rsidR="006F0B52" w:rsidRPr="003A7AE5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      -  </w:t>
      </w:r>
      <w:proofErr w:type="gramStart"/>
      <w:r w:rsidRPr="003A7AE5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gramEnd"/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aiba o stare de sănătate corespunzătoare funcţiei pe care candidează, atestată pe bază de documente medicale</w:t>
      </w:r>
    </w:p>
    <w:p w:rsidR="006F0B52" w:rsidRPr="003A7AE5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    - nu a fost condamnata pentru savirsirea unei infractiuni contra umanitatii , contra statului sau contra autoritatii , de serviciu sau in legatura cu serviciul, care impiedica infaptuirea justitiei , de fals ori a unor fapte de coruptie sau a unei infractiuni savirsite cu intentie , care ar face-o incompatibila cu exercitarea functiei , cu exceptia situatiei in care a intervenit reabilitarea </w:t>
      </w:r>
    </w:p>
    <w:p w:rsidR="006F0B52" w:rsidRPr="003A7AE5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    -  </w:t>
      </w:r>
      <w:proofErr w:type="gramStart"/>
      <w:r w:rsidRPr="003A7AE5">
        <w:rPr>
          <w:rFonts w:ascii="Times New Roman" w:eastAsia="Times New Roman" w:hAnsi="Times New Roman" w:cs="Times New Roman"/>
          <w:sz w:val="28"/>
          <w:szCs w:val="28"/>
        </w:rPr>
        <w:t>nu</w:t>
      </w:r>
      <w:proofErr w:type="gramEnd"/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i-a incetat contractul individual de munca pentru motive disciplinare </w:t>
      </w:r>
    </w:p>
    <w:p w:rsidR="006F0B52" w:rsidRPr="003A7AE5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7AE5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gramEnd"/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aiba pregatire profesionala corespunzatoare , respectiv sa fie absolvent de invatamint universitar economic, juridic, administratie publica , de lunga durata , forma de zi , cu diploma licenta , in copie legalizata *</w:t>
      </w:r>
    </w:p>
    <w:p w:rsidR="006F0B52" w:rsidRPr="003A7AE5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gramStart"/>
      <w:r w:rsidRPr="003A7AE5">
        <w:rPr>
          <w:rFonts w:ascii="Times New Roman" w:eastAsia="Times New Roman" w:hAnsi="Times New Roman" w:cs="Times New Roman"/>
          <w:b/>
          <w:sz w:val="28"/>
          <w:szCs w:val="28"/>
        </w:rPr>
        <w:t>Nota :</w:t>
      </w:r>
      <w:proofErr w:type="gramEnd"/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se are in vedere dispozitiile </w:t>
      </w:r>
      <w:r w:rsidRPr="003A7AE5">
        <w:rPr>
          <w:rFonts w:ascii="Times New Roman" w:eastAsia="Times New Roman" w:hAnsi="Times New Roman" w:cs="Times New Roman"/>
          <w:b/>
          <w:sz w:val="28"/>
          <w:szCs w:val="28"/>
        </w:rPr>
        <w:t>art. 28</w:t>
      </w: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54C">
        <w:rPr>
          <w:rFonts w:ascii="Times New Roman" w:eastAsia="Times New Roman" w:hAnsi="Times New Roman" w:cs="Times New Roman"/>
          <w:b/>
          <w:sz w:val="28"/>
          <w:szCs w:val="28"/>
        </w:rPr>
        <w:t>(3)</w:t>
      </w: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din OUG 109/2011 privind guvernanta corporativa a intreprinderilor publice , in sensul ca ,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385E10">
        <w:rPr>
          <w:rFonts w:ascii="Times New Roman" w:eastAsia="Times New Roman" w:hAnsi="Times New Roman" w:cs="Times New Roman"/>
          <w:sz w:val="28"/>
          <w:szCs w:val="28"/>
        </w:rPr>
        <w:t xml:space="preserve">el puţin doi dintre membrii consiliului de administraţie trebuie să aibă studii economice sau juridice şi experienţă în domeniul economic, juridic, contabilitate, de audit sau financiar de cel puţin </w:t>
      </w:r>
      <w:r w:rsidRPr="00385E1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85E10">
        <w:rPr>
          <w:rFonts w:ascii="Times New Roman" w:eastAsia="Times New Roman" w:hAnsi="Times New Roman" w:cs="Times New Roman"/>
          <w:sz w:val="28"/>
          <w:szCs w:val="28"/>
        </w:rPr>
        <w:t xml:space="preserve"> ani.</w:t>
      </w:r>
      <w:r w:rsidRPr="00385E1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proofErr w:type="gramStart"/>
      <w:r w:rsidRPr="003A7AE5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gramEnd"/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aiba experienta in activitatea de administrare /management a/al unor intreprinderi publice profitabile sau a /al unor societati comerciale profitabile din domeniul de activitate al intreprinderii publice </w:t>
      </w:r>
    </w:p>
    <w:p w:rsidR="00021A41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      -   </w:t>
      </w:r>
      <w:proofErr w:type="gramStart"/>
      <w:r w:rsidRPr="003A7AE5">
        <w:rPr>
          <w:rFonts w:ascii="Times New Roman" w:eastAsia="Times New Roman" w:hAnsi="Times New Roman" w:cs="Times New Roman"/>
          <w:sz w:val="28"/>
          <w:szCs w:val="28"/>
        </w:rPr>
        <w:t>recomandare</w:t>
      </w:r>
      <w:proofErr w:type="gramEnd"/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de la ultimul loc de munca . Recomandarea trebuie sa </w:t>
      </w:r>
      <w:proofErr w:type="gramStart"/>
      <w:r w:rsidRPr="003A7AE5">
        <w:rPr>
          <w:rFonts w:ascii="Times New Roman" w:eastAsia="Times New Roman" w:hAnsi="Times New Roman" w:cs="Times New Roman"/>
          <w:sz w:val="28"/>
          <w:szCs w:val="28"/>
        </w:rPr>
        <w:t>cuprinda ,</w:t>
      </w:r>
      <w:proofErr w:type="gramEnd"/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in mod obligatoriu , caracterizarea profilului profesional si moral al persoanei si referinte profesionale favorabile de la ultimul loc de munca </w:t>
      </w:r>
    </w:p>
    <w:p w:rsidR="006F0B52" w:rsidRPr="00341972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9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341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Condiţii </w:t>
      </w:r>
      <w:proofErr w:type="gramStart"/>
      <w:r w:rsidRPr="00341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specifice </w:t>
      </w:r>
      <w:r w:rsidRPr="0034197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6F0B52" w:rsidRPr="00341972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1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341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1972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gramEnd"/>
      <w:r w:rsidRPr="00341972">
        <w:rPr>
          <w:rFonts w:ascii="Times New Roman" w:eastAsia="Times New Roman" w:hAnsi="Times New Roman" w:cs="Times New Roman"/>
          <w:sz w:val="28"/>
          <w:szCs w:val="28"/>
        </w:rPr>
        <w:t xml:space="preserve"> superioare de lungă durată si experienţă (minim 1 an) în activitatea de administrare/management a/al unor întreprinderi publice profitabile sau a/al unor societăţi comerciale profitabile din domeniul de activitate al societăţii comerciale pentru care candidează .</w:t>
      </w:r>
    </w:p>
    <w:p w:rsidR="006F0B52" w:rsidRPr="00341972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97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419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341972">
        <w:rPr>
          <w:rFonts w:ascii="Times New Roman" w:eastAsia="Times New Roman" w:hAnsi="Times New Roman" w:cs="Times New Roman"/>
          <w:sz w:val="28"/>
          <w:szCs w:val="28"/>
        </w:rPr>
        <w:t>competente</w:t>
      </w:r>
      <w:proofErr w:type="gramEnd"/>
      <w:r w:rsidRPr="00341972">
        <w:rPr>
          <w:rFonts w:ascii="Times New Roman" w:eastAsia="Times New Roman" w:hAnsi="Times New Roman" w:cs="Times New Roman"/>
          <w:sz w:val="28"/>
          <w:szCs w:val="28"/>
        </w:rPr>
        <w:t xml:space="preserve"> manageriale , tehnice si personale </w:t>
      </w:r>
    </w:p>
    <w:p w:rsidR="006F0B52" w:rsidRPr="00341972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B52" w:rsidRPr="00341972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341972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       Condi</w:t>
      </w:r>
      <w:r w:rsidRPr="00341972">
        <w:rPr>
          <w:rFonts w:ascii="Cambria Math" w:eastAsia="Times New Roman" w:hAnsi="Cambria Math" w:cs="Times New Roman"/>
          <w:b/>
          <w:sz w:val="28"/>
          <w:szCs w:val="28"/>
          <w:lang w:val="it-IT"/>
        </w:rPr>
        <w:t>ț</w:t>
      </w:r>
      <w:r w:rsidRPr="00341972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ii restrictive :</w:t>
      </w:r>
    </w:p>
    <w:p w:rsidR="006F0B52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34197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</w:t>
      </w:r>
      <w:r w:rsidRPr="002B4D59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Nu pot fi administratori</w:t>
      </w:r>
      <w:r w:rsidRPr="0034197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persoanele care potrivit legii sunt incapabile ori care au fost condamnate pentru gestiune frauduloasă, abuz de încredere, fals, uz de fals, în</w:t>
      </w:r>
      <w:r w:rsidRPr="00341972">
        <w:rPr>
          <w:rFonts w:ascii="Cambria Math" w:eastAsia="Times New Roman" w:hAnsi="Cambria Math" w:cs="Times New Roman"/>
          <w:sz w:val="28"/>
          <w:szCs w:val="28"/>
          <w:lang w:val="it-IT"/>
        </w:rPr>
        <w:t>ș</w:t>
      </w:r>
      <w:r w:rsidRPr="00341972">
        <w:rPr>
          <w:rFonts w:ascii="Times New Roman" w:eastAsia="Times New Roman" w:hAnsi="Times New Roman" w:cs="Times New Roman"/>
          <w:sz w:val="28"/>
          <w:szCs w:val="28"/>
          <w:lang w:val="it-IT"/>
        </w:rPr>
        <w:t>elăciune, delapidare, mărturie mincinoasă, dare sau luare de mită, pentru infrac</w:t>
      </w:r>
      <w:r w:rsidRPr="00341972">
        <w:rPr>
          <w:rFonts w:ascii="Cambria Math" w:eastAsia="Times New Roman" w:hAnsi="Cambria Math" w:cs="Times New Roman"/>
          <w:sz w:val="28"/>
          <w:szCs w:val="28"/>
          <w:lang w:val="it-IT"/>
        </w:rPr>
        <w:t>ț</w:t>
      </w:r>
      <w:r w:rsidRPr="0034197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iunile prevăzute de Legea nr. 656/2002 pentru prevenirea </w:t>
      </w:r>
      <w:r w:rsidRPr="00341972">
        <w:rPr>
          <w:rFonts w:ascii="Cambria Math" w:eastAsia="Times New Roman" w:hAnsi="Cambria Math" w:cs="Times New Roman"/>
          <w:sz w:val="28"/>
          <w:szCs w:val="28"/>
          <w:lang w:val="it-IT"/>
        </w:rPr>
        <w:t>ș</w:t>
      </w:r>
      <w:r w:rsidRPr="00341972">
        <w:rPr>
          <w:rFonts w:ascii="Times New Roman" w:eastAsia="Times New Roman" w:hAnsi="Times New Roman" w:cs="Times New Roman"/>
          <w:sz w:val="28"/>
          <w:szCs w:val="28"/>
          <w:lang w:val="it-IT"/>
        </w:rPr>
        <w:t>i sanc</w:t>
      </w:r>
      <w:r w:rsidRPr="00341972">
        <w:rPr>
          <w:rFonts w:ascii="Cambria Math" w:eastAsia="Times New Roman" w:hAnsi="Cambria Math" w:cs="Times New Roman"/>
          <w:sz w:val="28"/>
          <w:szCs w:val="28"/>
          <w:lang w:val="it-IT"/>
        </w:rPr>
        <w:t>ț</w:t>
      </w:r>
      <w:r w:rsidRPr="0034197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ionarea spălării banilor, precum </w:t>
      </w:r>
      <w:r w:rsidRPr="00341972">
        <w:rPr>
          <w:rFonts w:ascii="Cambria Math" w:eastAsia="Times New Roman" w:hAnsi="Cambria Math" w:cs="Times New Roman"/>
          <w:sz w:val="28"/>
          <w:szCs w:val="28"/>
          <w:lang w:val="it-IT"/>
        </w:rPr>
        <w:t>ș</w:t>
      </w:r>
      <w:r w:rsidRPr="0034197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 pentru instituirea unor măsuri de prevenire </w:t>
      </w:r>
      <w:r w:rsidRPr="00341972">
        <w:rPr>
          <w:rFonts w:ascii="Cambria Math" w:eastAsia="Times New Roman" w:hAnsi="Cambria Math" w:cs="Times New Roman"/>
          <w:sz w:val="28"/>
          <w:szCs w:val="28"/>
          <w:lang w:val="it-IT"/>
        </w:rPr>
        <w:t>ș</w:t>
      </w:r>
      <w:r w:rsidRPr="00341972">
        <w:rPr>
          <w:rFonts w:ascii="Times New Roman" w:eastAsia="Times New Roman" w:hAnsi="Times New Roman" w:cs="Times New Roman"/>
          <w:sz w:val="28"/>
          <w:szCs w:val="28"/>
          <w:lang w:val="it-IT"/>
        </w:rPr>
        <w:t>i combatere a finan</w:t>
      </w:r>
      <w:r w:rsidRPr="00341972">
        <w:rPr>
          <w:rFonts w:ascii="Cambria Math" w:eastAsia="Times New Roman" w:hAnsi="Cambria Math" w:cs="Times New Roman"/>
          <w:sz w:val="28"/>
          <w:szCs w:val="28"/>
          <w:lang w:val="it-IT"/>
        </w:rPr>
        <w:t>ț</w:t>
      </w:r>
      <w:r w:rsidRPr="0034197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ării actelor de terorism, cu modificările </w:t>
      </w:r>
      <w:r w:rsidRPr="00341972">
        <w:rPr>
          <w:rFonts w:ascii="Cambria Math" w:eastAsia="Times New Roman" w:hAnsi="Cambria Math" w:cs="Times New Roman"/>
          <w:sz w:val="28"/>
          <w:szCs w:val="28"/>
          <w:lang w:val="it-IT"/>
        </w:rPr>
        <w:t>ș</w:t>
      </w:r>
      <w:r w:rsidRPr="00341972">
        <w:rPr>
          <w:rFonts w:ascii="Times New Roman" w:eastAsia="Times New Roman" w:hAnsi="Times New Roman" w:cs="Times New Roman"/>
          <w:sz w:val="28"/>
          <w:szCs w:val="28"/>
          <w:lang w:val="it-IT"/>
        </w:rPr>
        <w:t>i completările ulterioare, pentru infrac</w:t>
      </w:r>
      <w:r w:rsidRPr="00341972">
        <w:rPr>
          <w:rFonts w:ascii="Cambria Math" w:eastAsia="Times New Roman" w:hAnsi="Cambria Math" w:cs="Times New Roman"/>
          <w:sz w:val="28"/>
          <w:szCs w:val="28"/>
          <w:lang w:val="it-IT"/>
        </w:rPr>
        <w:t>ț</w:t>
      </w:r>
      <w:r w:rsidRPr="00341972">
        <w:rPr>
          <w:rFonts w:ascii="Times New Roman" w:eastAsia="Times New Roman" w:hAnsi="Times New Roman" w:cs="Times New Roman"/>
          <w:sz w:val="28"/>
          <w:szCs w:val="28"/>
          <w:lang w:val="it-IT"/>
        </w:rPr>
        <w:t>iunile privind procedura insolven</w:t>
      </w:r>
      <w:r w:rsidRPr="00341972">
        <w:rPr>
          <w:rFonts w:ascii="Cambria Math" w:eastAsia="Times New Roman" w:hAnsi="Cambria Math" w:cs="Times New Roman"/>
          <w:sz w:val="28"/>
          <w:szCs w:val="28"/>
          <w:lang w:val="it-IT"/>
        </w:rPr>
        <w:t>ț</w:t>
      </w:r>
      <w:r w:rsidRPr="0034197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ei. </w:t>
      </w:r>
    </w:p>
    <w:p w:rsidR="006F0B52" w:rsidRDefault="006F0B52" w:rsidP="006F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r w:rsidRPr="009153AD">
        <w:rPr>
          <w:rFonts w:ascii="Times New Roman" w:hAnsi="Times New Roman" w:cs="Times New Roman"/>
          <w:sz w:val="28"/>
          <w:szCs w:val="28"/>
        </w:rPr>
        <w:t>u face parte din rândul funcţionarilor publici sau al altor categorii de personal din cadrul autorităţii publice tutelare sau al altor instituţii publice.</w:t>
      </w:r>
      <w:proofErr w:type="gramEnd"/>
    </w:p>
    <w:p w:rsidR="00021A41" w:rsidRPr="002229DF" w:rsidRDefault="006F0B52" w:rsidP="006F0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53AD">
        <w:rPr>
          <w:rFonts w:ascii="Times New Roman" w:hAnsi="Times New Roman" w:cs="Times New Roman"/>
          <w:sz w:val="28"/>
          <w:szCs w:val="28"/>
        </w:rPr>
        <w:t xml:space="preserve">Nu intră sub incidenţa </w:t>
      </w:r>
      <w:r w:rsidRPr="00270379">
        <w:rPr>
          <w:rFonts w:ascii="Times New Roman" w:hAnsi="Times New Roman" w:cs="Times New Roman"/>
          <w:b/>
          <w:sz w:val="28"/>
          <w:szCs w:val="28"/>
        </w:rPr>
        <w:t xml:space="preserve">art. </w:t>
      </w:r>
      <w:proofErr w:type="gramStart"/>
      <w:r w:rsidRPr="00270379">
        <w:rPr>
          <w:rFonts w:ascii="Times New Roman" w:hAnsi="Times New Roman" w:cs="Times New Roman"/>
          <w:b/>
          <w:sz w:val="28"/>
          <w:szCs w:val="28"/>
        </w:rPr>
        <w:t>6 şi art.</w:t>
      </w:r>
      <w:proofErr w:type="gramEnd"/>
      <w:r w:rsidRPr="00270379">
        <w:rPr>
          <w:rFonts w:ascii="Times New Roman" w:hAnsi="Times New Roman" w:cs="Times New Roman"/>
          <w:b/>
          <w:sz w:val="28"/>
          <w:szCs w:val="28"/>
        </w:rPr>
        <w:t xml:space="preserve"> 7 din O.U.G. 109 / 2011</w:t>
      </w:r>
      <w:r w:rsidRPr="009153AD">
        <w:rPr>
          <w:rFonts w:ascii="Times New Roman" w:hAnsi="Times New Roman" w:cs="Times New Roman"/>
          <w:sz w:val="28"/>
          <w:szCs w:val="28"/>
        </w:rPr>
        <w:t xml:space="preserve"> privind </w:t>
      </w:r>
      <w:r>
        <w:rPr>
          <w:rFonts w:ascii="Times New Roman" w:hAnsi="Times New Roman" w:cs="Times New Roman"/>
          <w:sz w:val="28"/>
          <w:szCs w:val="28"/>
        </w:rPr>
        <w:t xml:space="preserve">guvernanta </w:t>
      </w:r>
      <w:r w:rsidRPr="009153AD">
        <w:rPr>
          <w:rFonts w:ascii="Times New Roman" w:hAnsi="Times New Roman" w:cs="Times New Roman"/>
          <w:sz w:val="28"/>
          <w:szCs w:val="28"/>
        </w:rPr>
        <w:t>corporativă a întreprinderilor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publice .</w:t>
      </w:r>
      <w:proofErr w:type="gramEnd"/>
      <w:r w:rsidRPr="00A54B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Candidatii nu pot exercita </w:t>
      </w:r>
      <w:r w:rsidRPr="0073754C">
        <w:rPr>
          <w:rFonts w:ascii="Times New Roman" w:eastAsia="Times New Roman" w:hAnsi="Times New Roman" w:cs="Times New Roman"/>
          <w:sz w:val="28"/>
          <w:szCs w:val="28"/>
        </w:rPr>
        <w:t xml:space="preserve">concomitent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decit </w:t>
      </w:r>
      <w:r w:rsidRPr="0073754C">
        <w:rPr>
          <w:rFonts w:ascii="Times New Roman" w:eastAsia="Times New Roman" w:hAnsi="Times New Roman" w:cs="Times New Roman"/>
          <w:sz w:val="28"/>
          <w:szCs w:val="28"/>
        </w:rPr>
        <w:t xml:space="preserve">cel mult </w:t>
      </w:r>
      <w:r w:rsidRPr="0073754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3754C">
        <w:rPr>
          <w:rFonts w:ascii="Times New Roman" w:eastAsia="Times New Roman" w:hAnsi="Times New Roman" w:cs="Times New Roman"/>
          <w:sz w:val="28"/>
          <w:szCs w:val="28"/>
        </w:rPr>
        <w:t xml:space="preserve"> mandate de administrator în societăţi sau întreprinderi publice</w:t>
      </w:r>
      <w:r w:rsidRPr="007375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754C">
        <w:rPr>
          <w:rFonts w:ascii="Times New Roman" w:eastAsia="Times New Roman" w:hAnsi="Times New Roman" w:cs="Times New Roman"/>
          <w:sz w:val="28"/>
          <w:szCs w:val="28"/>
        </w:rPr>
        <w:t>al căror sediu se află pe teritoriul României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B52" w:rsidRDefault="006F0B52" w:rsidP="0022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F3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FF1" w:rsidRPr="002229DF">
        <w:rPr>
          <w:rFonts w:ascii="Times New Roman" w:eastAsia="Times New Roman" w:hAnsi="Times New Roman" w:cs="Times New Roman"/>
          <w:b/>
          <w:sz w:val="28"/>
          <w:szCs w:val="28"/>
        </w:rPr>
        <w:t>In cazul in care candidatul este salariat al societatii</w:t>
      </w:r>
      <w:r w:rsidR="005F3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9DF">
        <w:rPr>
          <w:rFonts w:ascii="Times New Roman" w:eastAsia="Times New Roman" w:hAnsi="Times New Roman" w:cs="Times New Roman"/>
          <w:sz w:val="28"/>
          <w:szCs w:val="28"/>
        </w:rPr>
        <w:t>, odata cu depunerea dosarului de candidat va depune si o adeverina , emisa de catre societate prin birou personal salarizare , din care sa rezulta faptul ca , Contractul Individual de Munca  , a fost suspendat , cu consecintele ce decurg din susperndarea CIM .</w:t>
      </w:r>
    </w:p>
    <w:p w:rsidR="00021A41" w:rsidRPr="0073754C" w:rsidRDefault="00021A41" w:rsidP="006F0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B52" w:rsidRPr="0036262C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7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3626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2.  </w:t>
      </w:r>
      <w:r w:rsidRPr="0036262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Criterii de </w:t>
      </w:r>
      <w:proofErr w:type="gramStart"/>
      <w:r w:rsidRPr="0036262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selecţie</w:t>
      </w:r>
      <w:r w:rsidRPr="003626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:</w:t>
      </w:r>
      <w:proofErr w:type="gramEnd"/>
    </w:p>
    <w:p w:rsidR="006F0B52" w:rsidRDefault="006F0B52" w:rsidP="006F0B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B4B">
        <w:rPr>
          <w:rStyle w:val="rezumat1"/>
          <w:rFonts w:ascii="Times New Roman" w:hAnsi="Times New Roman" w:cs="Times New Roman"/>
          <w:sz w:val="28"/>
          <w:szCs w:val="28"/>
        </w:rPr>
        <w:t>Îndeplinirea condiţiilor de participare, dovedite prin conţinutul dosarului de participare;</w:t>
      </w:r>
    </w:p>
    <w:p w:rsidR="006F0B52" w:rsidRPr="003A7AE5" w:rsidRDefault="006F0B52" w:rsidP="006F0B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</w:rPr>
        <w:t>Cunoştinţe de afaceri specifice obiectului de activitate al societăţii comerciale unde candidatul şi-a depus candidatura</w:t>
      </w:r>
    </w:p>
    <w:p w:rsidR="006F0B52" w:rsidRPr="003A7AE5" w:rsidRDefault="006F0B52" w:rsidP="006F0B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Experienta in elaborarea /dezvoltarea de strategii corporative </w:t>
      </w:r>
    </w:p>
    <w:p w:rsidR="006F0B52" w:rsidRPr="006F0B52" w:rsidRDefault="006F0B52" w:rsidP="006F0B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Cunostinte solide privind bunele </w:t>
      </w:r>
      <w:r>
        <w:rPr>
          <w:rFonts w:ascii="Times New Roman" w:eastAsia="Times New Roman" w:hAnsi="Times New Roman" w:cs="Times New Roman"/>
          <w:sz w:val="28"/>
          <w:szCs w:val="28"/>
        </w:rPr>
        <w:t>practici</w:t>
      </w: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de guvernanta corporativa </w:t>
      </w:r>
    </w:p>
    <w:p w:rsidR="006F0B52" w:rsidRPr="003A7AE5" w:rsidRDefault="006F0B52" w:rsidP="006F0B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  <w:u w:val="single"/>
        </w:rPr>
        <w:t>Abilitati manageriale evaluate pe baza urmatoarelor criterii</w:t>
      </w: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A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0B52" w:rsidRPr="003A7AE5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         -  capacitate de analiză şi sinteză</w:t>
      </w:r>
    </w:p>
    <w:p w:rsidR="006F0B52" w:rsidRPr="003A7AE5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         -  </w:t>
      </w:r>
      <w:proofErr w:type="gramStart"/>
      <w:r w:rsidRPr="003A7AE5">
        <w:rPr>
          <w:rFonts w:ascii="Times New Roman" w:eastAsia="Times New Roman" w:hAnsi="Times New Roman" w:cs="Times New Roman"/>
          <w:sz w:val="28"/>
          <w:szCs w:val="28"/>
        </w:rPr>
        <w:t>abilităţi</w:t>
      </w:r>
      <w:proofErr w:type="gramEnd"/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de comunicare (scris şi vorbit)</w:t>
      </w:r>
    </w:p>
    <w:p w:rsidR="006F0B52" w:rsidRPr="003A7AE5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         -  </w:t>
      </w:r>
      <w:proofErr w:type="gramStart"/>
      <w:r w:rsidRPr="003A7AE5">
        <w:rPr>
          <w:rFonts w:ascii="Times New Roman" w:eastAsia="Times New Roman" w:hAnsi="Times New Roman" w:cs="Times New Roman"/>
          <w:sz w:val="28"/>
          <w:szCs w:val="28"/>
        </w:rPr>
        <w:t>orientare</w:t>
      </w:r>
      <w:proofErr w:type="gramEnd"/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către rezultate</w:t>
      </w:r>
    </w:p>
    <w:p w:rsidR="006F0B52" w:rsidRPr="003A7AE5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         -  </w:t>
      </w:r>
      <w:proofErr w:type="gramStart"/>
      <w:r w:rsidRPr="003A7AE5">
        <w:rPr>
          <w:rFonts w:ascii="Times New Roman" w:eastAsia="Times New Roman" w:hAnsi="Times New Roman" w:cs="Times New Roman"/>
          <w:sz w:val="28"/>
          <w:szCs w:val="28"/>
        </w:rPr>
        <w:t>capacitatea</w:t>
      </w:r>
      <w:proofErr w:type="gramEnd"/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de luare a deciziilor</w:t>
      </w:r>
    </w:p>
    <w:p w:rsidR="006F0B52" w:rsidRPr="003A7AE5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A7A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Constituie un </w:t>
      </w:r>
      <w:proofErr w:type="gramStart"/>
      <w:r w:rsidRPr="003A7A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avantaj </w:t>
      </w:r>
      <w:r w:rsidRPr="003A7A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6F0B52" w:rsidRPr="003A7AE5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7A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7AE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3A7AE5">
        <w:rPr>
          <w:rFonts w:ascii="Times New Roman" w:eastAsia="Times New Roman" w:hAnsi="Times New Roman" w:cs="Times New Roman"/>
          <w:sz w:val="28"/>
          <w:szCs w:val="28"/>
        </w:rPr>
        <w:t>experienţa</w:t>
      </w:r>
      <w:proofErr w:type="gramEnd"/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în domeniul de activitate al societăţii comerciale pentru care depune candidatura.</w:t>
      </w:r>
    </w:p>
    <w:p w:rsidR="006F0B52" w:rsidRPr="003A7AE5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-  </w:t>
      </w:r>
      <w:proofErr w:type="gramStart"/>
      <w:r w:rsidRPr="003A7AE5">
        <w:rPr>
          <w:rFonts w:ascii="Times New Roman" w:eastAsia="Times New Roman" w:hAnsi="Times New Roman" w:cs="Times New Roman"/>
          <w:sz w:val="28"/>
          <w:szCs w:val="28"/>
        </w:rPr>
        <w:t>cunostinte</w:t>
      </w:r>
      <w:proofErr w:type="gramEnd"/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despre strategii de afaceri </w:t>
      </w:r>
    </w:p>
    <w:p w:rsidR="00194ED1" w:rsidRPr="006F0B52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3A7AE5">
        <w:rPr>
          <w:rFonts w:ascii="Times New Roman" w:eastAsia="Times New Roman" w:hAnsi="Times New Roman" w:cs="Times New Roman"/>
          <w:sz w:val="28"/>
          <w:szCs w:val="28"/>
        </w:rPr>
        <w:t>calitatea</w:t>
      </w:r>
      <w:proofErr w:type="gramEnd"/>
      <w:r w:rsidRPr="003A7AE5">
        <w:rPr>
          <w:rFonts w:ascii="Times New Roman" w:eastAsia="Times New Roman" w:hAnsi="Times New Roman" w:cs="Times New Roman"/>
          <w:sz w:val="28"/>
          <w:szCs w:val="28"/>
        </w:rPr>
        <w:t xml:space="preserve"> de membru in alte consilii de administratie din domeniul de activitate al societatii</w:t>
      </w:r>
    </w:p>
    <w:p w:rsidR="006F0B52" w:rsidRPr="0036262C" w:rsidRDefault="006F0B52" w:rsidP="006F0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A7AE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Pr="003626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 </w:t>
      </w:r>
      <w:r w:rsidRPr="0036262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Documente necesare pentru depunerea </w:t>
      </w:r>
      <w:proofErr w:type="gramStart"/>
      <w:r w:rsidRPr="0036262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candidaturii</w:t>
      </w:r>
      <w:r w:rsidRPr="003626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:</w:t>
      </w:r>
      <w:proofErr w:type="gramEnd"/>
    </w:p>
    <w:p w:rsidR="006F0B52" w:rsidRPr="007F0DD8" w:rsidRDefault="006F0B52" w:rsidP="006F0B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0DD8">
        <w:rPr>
          <w:rFonts w:ascii="Times New Roman" w:hAnsi="Times New Roman" w:cs="Times New Roman"/>
          <w:sz w:val="28"/>
          <w:szCs w:val="28"/>
        </w:rPr>
        <w:t xml:space="preserve">Curriculum Vitae (model european conform H.G. 1021/2004) </w:t>
      </w:r>
    </w:p>
    <w:p w:rsidR="006F0B52" w:rsidRPr="003A7AE5" w:rsidRDefault="006F0B52" w:rsidP="006F0B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bCs/>
          <w:sz w:val="28"/>
          <w:szCs w:val="28"/>
        </w:rPr>
        <w:t>Cazier judiciar</w:t>
      </w:r>
    </w:p>
    <w:p w:rsidR="006F0B52" w:rsidRDefault="006F0B52" w:rsidP="006F0B52">
      <w:pPr>
        <w:pStyle w:val="ListParagraph"/>
        <w:numPr>
          <w:ilvl w:val="0"/>
          <w:numId w:val="2"/>
        </w:numPr>
        <w:tabs>
          <w:tab w:val="left" w:pos="5640"/>
        </w:tabs>
        <w:autoSpaceDE w:val="0"/>
        <w:spacing w:after="0" w:line="240" w:lineRule="auto"/>
        <w:rPr>
          <w:rStyle w:val="rezumat1"/>
          <w:rFonts w:ascii="Times New Roman" w:hAnsi="Times New Roman" w:cs="Times New Roman"/>
          <w:sz w:val="28"/>
          <w:szCs w:val="28"/>
        </w:rPr>
      </w:pPr>
      <w:r w:rsidRPr="007F0DD8">
        <w:rPr>
          <w:rStyle w:val="rezumat1"/>
          <w:rFonts w:ascii="Times New Roman" w:hAnsi="Times New Roman" w:cs="Times New Roman"/>
          <w:sz w:val="28"/>
          <w:szCs w:val="28"/>
        </w:rPr>
        <w:t>Copii legalizate după acte de studii (pentru cei care au finalizat studiile în străinătate este necesară dovada echivalării studiilor eliberată de Ministerul Educaţiei, Cercetării, Tineretului şi Sportului - Centrul Naţional de Recunoaştere şi Echivalare a Diplomelor)</w:t>
      </w:r>
    </w:p>
    <w:p w:rsidR="006F0B52" w:rsidRPr="003A7AE5" w:rsidRDefault="006F0B52" w:rsidP="006F0B52">
      <w:pPr>
        <w:pStyle w:val="ListParagraph"/>
        <w:numPr>
          <w:ilvl w:val="0"/>
          <w:numId w:val="2"/>
        </w:num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AE5">
        <w:rPr>
          <w:rFonts w:ascii="Times New Roman" w:hAnsi="Times New Roman" w:cs="Times New Roman"/>
          <w:sz w:val="28"/>
          <w:szCs w:val="28"/>
        </w:rPr>
        <w:t>Copia actului de identitate</w:t>
      </w:r>
    </w:p>
    <w:p w:rsidR="006F0B52" w:rsidRPr="003A7AE5" w:rsidRDefault="006F0B52" w:rsidP="006F0B52">
      <w:pPr>
        <w:pStyle w:val="ListParagraph"/>
        <w:numPr>
          <w:ilvl w:val="0"/>
          <w:numId w:val="2"/>
        </w:numPr>
        <w:tabs>
          <w:tab w:val="left" w:pos="564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E5">
        <w:rPr>
          <w:rFonts w:ascii="Times New Roman" w:hAnsi="Times New Roman" w:cs="Times New Roman"/>
          <w:sz w:val="28"/>
          <w:szCs w:val="28"/>
        </w:rPr>
        <w:t xml:space="preserve">Copie carnet munca sau adeverinta , in original, eliberata de angajator </w:t>
      </w:r>
    </w:p>
    <w:p w:rsidR="006F0B52" w:rsidRPr="003A7AE5" w:rsidRDefault="006F0B52" w:rsidP="006F0B52">
      <w:pPr>
        <w:pStyle w:val="ListParagraph"/>
        <w:numPr>
          <w:ilvl w:val="0"/>
          <w:numId w:val="2"/>
        </w:num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AE5">
        <w:rPr>
          <w:rFonts w:ascii="Times New Roman" w:hAnsi="Times New Roman" w:cs="Times New Roman"/>
          <w:sz w:val="28"/>
          <w:szCs w:val="28"/>
        </w:rPr>
        <w:t>Adeverinta din care sa rezulte ca este apt medical</w:t>
      </w:r>
      <w:r w:rsidRPr="007F0DD8">
        <w:t xml:space="preserve"> </w:t>
      </w:r>
      <w:r>
        <w:t xml:space="preserve"> , </w:t>
      </w:r>
      <w:r w:rsidRPr="007F0DD8">
        <w:rPr>
          <w:rStyle w:val="rezumat1"/>
          <w:rFonts w:ascii="Times New Roman" w:hAnsi="Times New Roman" w:cs="Times New Roman"/>
          <w:sz w:val="28"/>
          <w:szCs w:val="28"/>
        </w:rPr>
        <w:t xml:space="preserve">eliberată cu cel mult </w:t>
      </w:r>
      <w:r w:rsidRPr="007F0DD8">
        <w:rPr>
          <w:rStyle w:val="rezumat1"/>
          <w:rFonts w:ascii="Times New Roman" w:hAnsi="Times New Roman" w:cs="Times New Roman"/>
          <w:b/>
          <w:sz w:val="28"/>
          <w:szCs w:val="28"/>
        </w:rPr>
        <w:t>2</w:t>
      </w:r>
      <w:r w:rsidRPr="007F0DD8">
        <w:rPr>
          <w:rStyle w:val="rezumat1"/>
          <w:rFonts w:ascii="Times New Roman" w:hAnsi="Times New Roman" w:cs="Times New Roman"/>
          <w:sz w:val="28"/>
          <w:szCs w:val="28"/>
        </w:rPr>
        <w:t xml:space="preserve"> luni </w:t>
      </w:r>
      <w:r>
        <w:rPr>
          <w:rStyle w:val="rezumat1"/>
          <w:rFonts w:ascii="Times New Roman" w:hAnsi="Times New Roman" w:cs="Times New Roman"/>
          <w:sz w:val="28"/>
          <w:szCs w:val="28"/>
        </w:rPr>
        <w:t xml:space="preserve"> </w:t>
      </w:r>
      <w:r w:rsidRPr="007F0DD8">
        <w:rPr>
          <w:rStyle w:val="rezumat1"/>
          <w:rFonts w:ascii="Times New Roman" w:hAnsi="Times New Roman" w:cs="Times New Roman"/>
          <w:sz w:val="28"/>
          <w:szCs w:val="28"/>
        </w:rPr>
        <w:t xml:space="preserve">anterior </w:t>
      </w:r>
      <w:r>
        <w:rPr>
          <w:rStyle w:val="rezumat1"/>
          <w:rFonts w:ascii="Times New Roman" w:hAnsi="Times New Roman" w:cs="Times New Roman"/>
          <w:sz w:val="28"/>
          <w:szCs w:val="28"/>
        </w:rPr>
        <w:t xml:space="preserve"> </w:t>
      </w:r>
      <w:r w:rsidRPr="007F0DD8">
        <w:rPr>
          <w:rStyle w:val="rezumat1"/>
          <w:rFonts w:ascii="Times New Roman" w:hAnsi="Times New Roman" w:cs="Times New Roman"/>
          <w:sz w:val="28"/>
          <w:szCs w:val="28"/>
        </w:rPr>
        <w:t xml:space="preserve">depunerii </w:t>
      </w:r>
      <w:r>
        <w:rPr>
          <w:rStyle w:val="rezumat1"/>
          <w:rFonts w:ascii="Times New Roman" w:hAnsi="Times New Roman" w:cs="Times New Roman"/>
          <w:sz w:val="28"/>
          <w:szCs w:val="28"/>
        </w:rPr>
        <w:t xml:space="preserve"> </w:t>
      </w:r>
      <w:r w:rsidRPr="007F0DD8">
        <w:rPr>
          <w:rStyle w:val="rezumat1"/>
          <w:rFonts w:ascii="Times New Roman" w:hAnsi="Times New Roman" w:cs="Times New Roman"/>
          <w:sz w:val="28"/>
          <w:szCs w:val="28"/>
        </w:rPr>
        <w:t>candidaturii</w:t>
      </w:r>
      <w:r>
        <w:rPr>
          <w:rStyle w:val="rezumat1"/>
          <w:rFonts w:ascii="Times New Roman" w:hAnsi="Times New Roman" w:cs="Times New Roman"/>
          <w:sz w:val="28"/>
          <w:szCs w:val="28"/>
        </w:rPr>
        <w:t xml:space="preserve"> </w:t>
      </w:r>
      <w:r w:rsidRPr="007F0DD8">
        <w:rPr>
          <w:rStyle w:val="rezumat1"/>
          <w:rFonts w:ascii="Times New Roman" w:hAnsi="Times New Roman" w:cs="Times New Roman"/>
          <w:sz w:val="28"/>
          <w:szCs w:val="28"/>
        </w:rPr>
        <w:t>, de către</w:t>
      </w:r>
      <w:r>
        <w:rPr>
          <w:rStyle w:val="rezumat1"/>
          <w:rFonts w:ascii="Times New Roman" w:hAnsi="Times New Roman" w:cs="Times New Roman"/>
          <w:sz w:val="28"/>
          <w:szCs w:val="28"/>
        </w:rPr>
        <w:t xml:space="preserve"> </w:t>
      </w:r>
      <w:r w:rsidRPr="007F0DD8">
        <w:rPr>
          <w:rStyle w:val="rezumat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ezumat1"/>
          <w:rFonts w:ascii="Times New Roman" w:hAnsi="Times New Roman" w:cs="Times New Roman"/>
          <w:sz w:val="28"/>
          <w:szCs w:val="28"/>
        </w:rPr>
        <w:t xml:space="preserve">medical </w:t>
      </w:r>
      <w:r w:rsidRPr="007F0DD8">
        <w:rPr>
          <w:rStyle w:val="rezumat1"/>
          <w:rFonts w:ascii="Times New Roman" w:hAnsi="Times New Roman" w:cs="Times New Roman"/>
          <w:sz w:val="28"/>
          <w:szCs w:val="28"/>
        </w:rPr>
        <w:t xml:space="preserve"> de familie al candidatului </w:t>
      </w:r>
      <w:r>
        <w:rPr>
          <w:rStyle w:val="rezumat1"/>
          <w:rFonts w:ascii="Times New Roman" w:hAnsi="Times New Roman" w:cs="Times New Roman"/>
          <w:sz w:val="28"/>
          <w:szCs w:val="28"/>
        </w:rPr>
        <w:t xml:space="preserve"> </w:t>
      </w:r>
      <w:r w:rsidRPr="007F0DD8">
        <w:rPr>
          <w:rStyle w:val="rezumat1"/>
          <w:rFonts w:ascii="Times New Roman" w:hAnsi="Times New Roman" w:cs="Times New Roman"/>
          <w:sz w:val="28"/>
          <w:szCs w:val="28"/>
        </w:rPr>
        <w:t>sau de către unităţile sanitare abilitate. Adeverinţa va conţine, în clar, numărul, data, numele emitentului şi calitatea acestuia, în formatul standard stabilit de Ministerul Sănătăţii Publice</w:t>
      </w:r>
    </w:p>
    <w:p w:rsidR="006F0B52" w:rsidRPr="003A7AE5" w:rsidRDefault="006F0B52" w:rsidP="006F0B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bCs/>
          <w:sz w:val="28"/>
          <w:szCs w:val="28"/>
        </w:rPr>
        <w:t xml:space="preserve">Declaratie pe proprie raspundere prin care candidatul va confirma ca nu se afla intr-una din situatiile prevazute de </w:t>
      </w:r>
      <w:r w:rsidRPr="003A7AE5">
        <w:rPr>
          <w:rFonts w:ascii="Times New Roman" w:eastAsia="Times New Roman" w:hAnsi="Times New Roman" w:cs="Times New Roman"/>
          <w:b/>
          <w:bCs/>
          <w:sz w:val="28"/>
          <w:szCs w:val="28"/>
        </w:rPr>
        <w:t>art.6 din OUG 109/2011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pri</w:t>
      </w:r>
      <w:r w:rsidRPr="003A7AE5">
        <w:rPr>
          <w:rFonts w:ascii="Times New Roman" w:eastAsia="Times New Roman" w:hAnsi="Times New Roman" w:cs="Times New Roman"/>
          <w:bCs/>
          <w:sz w:val="28"/>
          <w:szCs w:val="28"/>
        </w:rPr>
        <w:t xml:space="preserve">vind guvernanta corporativa  a intreprinderilor publice ori ca nu a suferit o condamnare pentru o infractiune legata de conduit profesionala </w:t>
      </w:r>
    </w:p>
    <w:p w:rsidR="006F0B52" w:rsidRPr="003A7AE5" w:rsidRDefault="006F0B52" w:rsidP="006F0B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AE5">
        <w:rPr>
          <w:rFonts w:ascii="Times New Roman" w:eastAsia="Times New Roman" w:hAnsi="Times New Roman" w:cs="Times New Roman"/>
          <w:bCs/>
          <w:sz w:val="28"/>
          <w:szCs w:val="28"/>
        </w:rPr>
        <w:t>Declaratie pe proprie raspunde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re privind neincadrarea in situ</w:t>
      </w:r>
      <w:r w:rsidRPr="003A7AE5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</w:t>
      </w:r>
      <w:r w:rsidRPr="003A7AE5">
        <w:rPr>
          <w:rFonts w:ascii="Times New Roman" w:eastAsia="Times New Roman" w:hAnsi="Times New Roman" w:cs="Times New Roman"/>
          <w:bCs/>
          <w:sz w:val="28"/>
          <w:szCs w:val="28"/>
        </w:rPr>
        <w:t xml:space="preserve">ia de conflict de interese </w:t>
      </w:r>
    </w:p>
    <w:p w:rsidR="006F0B52" w:rsidRPr="006F0B52" w:rsidRDefault="006F0B52" w:rsidP="006F0B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EA">
        <w:rPr>
          <w:rFonts w:ascii="Times New Roman" w:eastAsia="Times New Roman" w:hAnsi="Times New Roman" w:cs="Times New Roman"/>
          <w:bCs/>
          <w:sz w:val="28"/>
          <w:szCs w:val="28"/>
        </w:rPr>
        <w:t xml:space="preserve">Declaratia pe proprie raspundere  mentionind daca detine sau nu calitatea de independent , in sensul </w:t>
      </w:r>
      <w:r w:rsidRPr="00E119EA">
        <w:rPr>
          <w:rFonts w:ascii="Times New Roman" w:eastAsia="Times New Roman" w:hAnsi="Times New Roman" w:cs="Times New Roman"/>
          <w:b/>
          <w:bCs/>
          <w:sz w:val="28"/>
          <w:szCs w:val="28"/>
        </w:rPr>
        <w:t>, art.138 indice 2 din Legea 31/90</w:t>
      </w:r>
      <w:r w:rsidRPr="00E119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F0B52" w:rsidRDefault="006F0B52" w:rsidP="006F0B52">
      <w:pPr>
        <w:pStyle w:val="ListParagraph"/>
        <w:numPr>
          <w:ilvl w:val="0"/>
          <w:numId w:val="2"/>
        </w:numPr>
        <w:tabs>
          <w:tab w:val="left" w:pos="5640"/>
        </w:tabs>
        <w:autoSpaceDE w:val="0"/>
        <w:spacing w:after="0" w:line="240" w:lineRule="auto"/>
        <w:jc w:val="both"/>
        <w:rPr>
          <w:rStyle w:val="rezumat1"/>
          <w:rFonts w:ascii="Times New Roman" w:hAnsi="Times New Roman" w:cs="Times New Roman"/>
          <w:sz w:val="28"/>
          <w:szCs w:val="28"/>
        </w:rPr>
      </w:pPr>
      <w:r w:rsidRPr="004F07D7">
        <w:rPr>
          <w:rStyle w:val="rezumat1"/>
          <w:rFonts w:ascii="Times New Roman" w:hAnsi="Times New Roman" w:cs="Times New Roman"/>
          <w:sz w:val="28"/>
          <w:szCs w:val="28"/>
        </w:rPr>
        <w:t xml:space="preserve">Proiect al unui plan de administrare care </w:t>
      </w:r>
      <w:proofErr w:type="gramStart"/>
      <w:r w:rsidRPr="004F07D7">
        <w:rPr>
          <w:rStyle w:val="rezumat1"/>
          <w:rFonts w:ascii="Times New Roman" w:hAnsi="Times New Roman" w:cs="Times New Roman"/>
          <w:sz w:val="28"/>
          <w:szCs w:val="28"/>
        </w:rPr>
        <w:t>să</w:t>
      </w:r>
      <w:proofErr w:type="gramEnd"/>
      <w:r w:rsidRPr="004F07D7">
        <w:rPr>
          <w:rStyle w:val="rezumat1"/>
          <w:rFonts w:ascii="Times New Roman" w:hAnsi="Times New Roman" w:cs="Times New Roman"/>
          <w:sz w:val="28"/>
          <w:szCs w:val="28"/>
        </w:rPr>
        <w:t xml:space="preserve"> conţină o propunere de strategie de administrare a </w:t>
      </w:r>
      <w:r>
        <w:rPr>
          <w:rStyle w:val="rezumat1"/>
          <w:rFonts w:ascii="Times New Roman" w:hAnsi="Times New Roman" w:cs="Times New Roman"/>
          <w:sz w:val="28"/>
          <w:szCs w:val="28"/>
        </w:rPr>
        <w:t xml:space="preserve">societatii </w:t>
      </w:r>
      <w:r w:rsidRPr="004F07D7">
        <w:rPr>
          <w:rStyle w:val="rezumat1"/>
          <w:rFonts w:ascii="Times New Roman" w:hAnsi="Times New Roman" w:cs="Times New Roman"/>
          <w:sz w:val="28"/>
          <w:szCs w:val="28"/>
        </w:rPr>
        <w:t>pentru care se aplică (maximum 2</w:t>
      </w:r>
      <w:r>
        <w:rPr>
          <w:rStyle w:val="rezumat1"/>
          <w:rFonts w:ascii="Times New Roman" w:hAnsi="Times New Roman" w:cs="Times New Roman"/>
          <w:sz w:val="28"/>
          <w:szCs w:val="28"/>
        </w:rPr>
        <w:t xml:space="preserve"> </w:t>
      </w:r>
      <w:r w:rsidRPr="004F07D7">
        <w:rPr>
          <w:rStyle w:val="rezumat1"/>
          <w:rFonts w:ascii="Times New Roman" w:hAnsi="Times New Roman" w:cs="Times New Roman"/>
          <w:sz w:val="28"/>
          <w:szCs w:val="28"/>
        </w:rPr>
        <w:t xml:space="preserve">pagini). Proiectul planului de administrare va fi considerat oferta tehnică, în conformitate cu prevederile </w:t>
      </w:r>
      <w:r>
        <w:rPr>
          <w:rStyle w:val="rezumat1"/>
          <w:rFonts w:ascii="Times New Roman" w:hAnsi="Times New Roman" w:cs="Times New Roman"/>
          <w:sz w:val="28"/>
          <w:szCs w:val="28"/>
        </w:rPr>
        <w:t>OUG</w:t>
      </w:r>
      <w:r w:rsidRPr="004F07D7">
        <w:rPr>
          <w:rStyle w:val="rezumat1"/>
          <w:rFonts w:ascii="Times New Roman" w:hAnsi="Times New Roman" w:cs="Times New Roman"/>
          <w:sz w:val="28"/>
          <w:szCs w:val="28"/>
        </w:rPr>
        <w:t xml:space="preserve"> 109/2011</w:t>
      </w:r>
    </w:p>
    <w:p w:rsidR="006F0B52" w:rsidRDefault="006F0B52" w:rsidP="006F0B52">
      <w:pPr>
        <w:pStyle w:val="ListParagraph"/>
        <w:numPr>
          <w:ilvl w:val="0"/>
          <w:numId w:val="2"/>
        </w:numPr>
        <w:tabs>
          <w:tab w:val="left" w:pos="5640"/>
        </w:tabs>
        <w:autoSpaceDE w:val="0"/>
        <w:spacing w:after="0" w:line="240" w:lineRule="auto"/>
        <w:rPr>
          <w:rStyle w:val="rezumat1"/>
          <w:rFonts w:ascii="Times New Roman" w:hAnsi="Times New Roman" w:cs="Times New Roman"/>
          <w:sz w:val="28"/>
          <w:szCs w:val="28"/>
        </w:rPr>
      </w:pPr>
      <w:r w:rsidRPr="000617FE">
        <w:rPr>
          <w:rStyle w:val="rezumat1"/>
          <w:rFonts w:ascii="Times New Roman" w:hAnsi="Times New Roman" w:cs="Times New Roman"/>
          <w:sz w:val="28"/>
          <w:szCs w:val="28"/>
        </w:rPr>
        <w:t>Scrisoare de intenţie</w:t>
      </w:r>
    </w:p>
    <w:p w:rsidR="006F0B52" w:rsidRDefault="006F0B52" w:rsidP="006F0B52">
      <w:pPr>
        <w:pStyle w:val="ListParagraph"/>
        <w:numPr>
          <w:ilvl w:val="0"/>
          <w:numId w:val="2"/>
        </w:num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7FE">
        <w:rPr>
          <w:rStyle w:val="rezumat1"/>
          <w:rFonts w:ascii="Times New Roman" w:hAnsi="Times New Roman" w:cs="Times New Roman"/>
          <w:sz w:val="28"/>
          <w:szCs w:val="28"/>
        </w:rPr>
        <w:t>Scrisoare de recomandare (opţional)</w:t>
      </w:r>
      <w:r w:rsidRPr="000617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   </w:t>
      </w:r>
      <w:r w:rsidRPr="003A7AE5">
        <w:rPr>
          <w:rFonts w:ascii="Times New Roman" w:hAnsi="Times New Roman" w:cs="Times New Roman"/>
          <w:sz w:val="28"/>
          <w:szCs w:val="28"/>
        </w:rPr>
        <w:t xml:space="preserve">Recomandare de la ultimul </w:t>
      </w:r>
      <w:proofErr w:type="gramStart"/>
      <w:r w:rsidRPr="003A7AE5">
        <w:rPr>
          <w:rFonts w:ascii="Times New Roman" w:hAnsi="Times New Roman" w:cs="Times New Roman"/>
          <w:sz w:val="28"/>
          <w:szCs w:val="28"/>
        </w:rPr>
        <w:t>loc  de</w:t>
      </w:r>
      <w:proofErr w:type="gramEnd"/>
      <w:r w:rsidRPr="003A7AE5">
        <w:rPr>
          <w:rFonts w:ascii="Times New Roman" w:hAnsi="Times New Roman" w:cs="Times New Roman"/>
          <w:sz w:val="28"/>
          <w:szCs w:val="28"/>
        </w:rPr>
        <w:t xml:space="preserve"> munca </w:t>
      </w:r>
      <w:r w:rsidRPr="003A7AE5">
        <w:rPr>
          <w:rFonts w:ascii="Times New Roman" w:hAnsi="Times New Roman" w:cs="Times New Roman"/>
          <w:b/>
          <w:sz w:val="28"/>
          <w:szCs w:val="28"/>
        </w:rPr>
        <w:t>.</w:t>
      </w:r>
      <w:r w:rsidRPr="003A7AE5">
        <w:rPr>
          <w:rFonts w:ascii="Times New Roman" w:hAnsi="Times New Roman" w:cs="Times New Roman"/>
          <w:sz w:val="28"/>
          <w:szCs w:val="28"/>
        </w:rPr>
        <w:t xml:space="preserve"> Recomandarea trebuie sa cuprinda , in mod obligatoriu, caracterizarea profilului profesional si moral al persoanei si referinte profesionale favorabile de la ultimul loc de munca ( cel putin </w:t>
      </w:r>
      <w:r w:rsidRPr="00145B39">
        <w:rPr>
          <w:rFonts w:ascii="Times New Roman" w:hAnsi="Times New Roman" w:cs="Times New Roman"/>
          <w:b/>
          <w:sz w:val="28"/>
          <w:szCs w:val="28"/>
        </w:rPr>
        <w:t>1</w:t>
      </w:r>
      <w:r w:rsidRPr="003A7AE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F0B52" w:rsidRPr="000617FE" w:rsidRDefault="006F0B52" w:rsidP="006F0B52">
      <w:pPr>
        <w:pStyle w:val="ListParagraph"/>
        <w:tabs>
          <w:tab w:val="left" w:pos="5640"/>
        </w:tabs>
        <w:autoSpaceDE w:val="0"/>
        <w:spacing w:after="0" w:line="240" w:lineRule="auto"/>
        <w:ind w:left="1329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6F0B52" w:rsidRDefault="006F0B52" w:rsidP="006F0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Pr="009E350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9E350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Candidaturile</w:t>
      </w:r>
      <w:r w:rsidRPr="009E350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6F0B52" w:rsidRPr="00B0626A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Candidaturile si documentele solicitate se vor depune 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 în termen </w:t>
      </w:r>
      <w:r w:rsidRPr="009F1E79">
        <w:rPr>
          <w:rFonts w:ascii="Times New Roman" w:eastAsia="Times New Roman" w:hAnsi="Times New Roman" w:cs="Times New Roman"/>
          <w:b/>
          <w:sz w:val="28"/>
          <w:szCs w:val="28"/>
        </w:rPr>
        <w:t xml:space="preserve">de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F1E79">
        <w:rPr>
          <w:rFonts w:ascii="Times New Roman" w:eastAsia="Times New Roman" w:hAnsi="Times New Roman" w:cs="Times New Roman"/>
          <w:b/>
          <w:sz w:val="28"/>
          <w:szCs w:val="28"/>
        </w:rPr>
        <w:t>0 de zile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 de la dat</w:t>
      </w:r>
      <w:r>
        <w:rPr>
          <w:rFonts w:ascii="Times New Roman" w:eastAsia="Times New Roman" w:hAnsi="Times New Roman" w:cs="Times New Roman"/>
          <w:sz w:val="28"/>
          <w:szCs w:val="28"/>
        </w:rPr>
        <w:t>a publicării anunţului privind s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elecţia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unui membru 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>Consiliului de Administraţie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pentru postul vacant 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, în plic închis şi sigilat, </w:t>
      </w:r>
      <w:r w:rsidRPr="008B770C">
        <w:rPr>
          <w:rFonts w:ascii="Times New Roman" w:eastAsia="Times New Roman" w:hAnsi="Times New Roman" w:cs="Times New Roman"/>
          <w:b/>
          <w:sz w:val="28"/>
          <w:szCs w:val="28"/>
        </w:rPr>
        <w:t>pe care se menţionează :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E79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9F1E79">
        <w:rPr>
          <w:rFonts w:ascii="Times New Roman" w:eastAsia="Times New Roman" w:hAnsi="Times New Roman" w:cs="Times New Roman"/>
          <w:iCs/>
          <w:sz w:val="28"/>
          <w:szCs w:val="28"/>
        </w:rPr>
        <w:t xml:space="preserve">Candidatură pentru poziţia vacanta de membru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in Consiliul</w:t>
      </w:r>
      <w:r w:rsidRPr="009F1E79">
        <w:rPr>
          <w:rFonts w:ascii="Times New Roman" w:eastAsia="Times New Roman" w:hAnsi="Times New Roman" w:cs="Times New Roman"/>
          <w:iCs/>
          <w:sz w:val="28"/>
          <w:szCs w:val="28"/>
        </w:rPr>
        <w:t xml:space="preserve"> de Administraţie a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l</w:t>
      </w:r>
      <w:r w:rsidRPr="009F1E79">
        <w:rPr>
          <w:rFonts w:ascii="Times New Roman" w:eastAsia="Times New Roman" w:hAnsi="Times New Roman" w:cs="Times New Roman"/>
          <w:iCs/>
          <w:sz w:val="28"/>
          <w:szCs w:val="28"/>
        </w:rPr>
        <w:t xml:space="preserve"> S.C.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Meridian 22 SA</w:t>
      </w:r>
      <w:r w:rsidRPr="009F1E79">
        <w:rPr>
          <w:rFonts w:ascii="Times New Roman" w:eastAsia="Times New Roman" w:hAnsi="Times New Roman" w:cs="Times New Roman"/>
          <w:iCs/>
          <w:sz w:val="28"/>
          <w:szCs w:val="28"/>
        </w:rPr>
        <w:t>”, precum şi numele şi prenumele candidatului în clar.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</w:p>
    <w:p w:rsidR="006F0B52" w:rsidRDefault="006F0B52" w:rsidP="006F0B52">
      <w:pPr>
        <w:tabs>
          <w:tab w:val="left" w:pos="5640"/>
        </w:tabs>
        <w:autoSpaceDE w:val="0"/>
        <w:spacing w:after="0" w:line="240" w:lineRule="auto"/>
        <w:jc w:val="both"/>
      </w:pPr>
      <w:r w:rsidRPr="005312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35D9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531224">
        <w:rPr>
          <w:rFonts w:ascii="Times New Roman" w:eastAsia="Times New Roman" w:hAnsi="Times New Roman" w:cs="Times New Roman"/>
          <w:sz w:val="28"/>
          <w:szCs w:val="28"/>
        </w:rPr>
        <w:t>Candidaturile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 se</w:t>
      </w:r>
      <w:proofErr w:type="gramEnd"/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depun la Registratura S.C. </w:t>
      </w:r>
      <w:r>
        <w:rPr>
          <w:rFonts w:ascii="Times New Roman" w:eastAsia="Times New Roman" w:hAnsi="Times New Roman" w:cs="Times New Roman"/>
          <w:sz w:val="28"/>
          <w:szCs w:val="28"/>
        </w:rPr>
        <w:t>Meridian 22 SA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din localitatea </w:t>
      </w:r>
      <w:r>
        <w:rPr>
          <w:rFonts w:ascii="Times New Roman" w:eastAsia="Times New Roman" w:hAnsi="Times New Roman" w:cs="Times New Roman"/>
          <w:sz w:val="28"/>
          <w:szCs w:val="28"/>
        </w:rPr>
        <w:t>Lugoj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, str.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Plopilor 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nr.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22, jud.</w:t>
      </w:r>
      <w:proofErr w:type="gramEnd"/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Timis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it-IT"/>
        </w:rPr>
        <w:t>Telefon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t xml:space="preserve">: +40256/351750, 351751, </w:t>
      </w:r>
      <w:r w:rsidRPr="008B770C">
        <w:rPr>
          <w:rFonts w:ascii="Times New Roman" w:hAnsi="Times New Roman" w:cs="Times New Roman"/>
          <w:sz w:val="28"/>
          <w:szCs w:val="28"/>
          <w:lang w:val="it-IT"/>
        </w:rPr>
        <w:t>Fax: +40256/352830</w:t>
      </w:r>
      <w:r w:rsidRPr="008B770C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, </w:t>
      </w:r>
      <w:r w:rsidRPr="008B770C">
        <w:rPr>
          <w:rFonts w:ascii="Times New Roman" w:hAnsi="Times New Roman" w:cs="Times New Roman"/>
          <w:sz w:val="28"/>
          <w:szCs w:val="28"/>
          <w:lang w:val="fr-FR"/>
        </w:rPr>
        <w:t>email</w:t>
      </w:r>
      <w:r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0045D4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Pr="008B770C">
        <w:rPr>
          <w:rFonts w:ascii="Times New Roman" w:hAnsi="Times New Roman" w:cs="Times New Roman"/>
          <w:color w:val="0000FF"/>
          <w:sz w:val="28"/>
          <w:szCs w:val="28"/>
          <w:lang w:val="fr-FR"/>
        </w:rPr>
        <w:t xml:space="preserve"> </w:t>
      </w:r>
      <w:hyperlink r:id="rId5" w:history="1">
        <w:r w:rsidRPr="008B770C">
          <w:rPr>
            <w:rStyle w:val="Hyperlink"/>
            <w:rFonts w:ascii="Times New Roman" w:hAnsi="Times New Roman" w:cs="Times New Roman"/>
            <w:sz w:val="28"/>
            <w:szCs w:val="28"/>
          </w:rPr>
          <w:t>meridian22lugoj@ya</w:t>
        </w:r>
      </w:hyperlink>
      <w:hyperlink r:id="rId6" w:history="1">
        <w:r w:rsidRPr="008B770C">
          <w:rPr>
            <w:rStyle w:val="Hyperlink"/>
            <w:rFonts w:ascii="Times New Roman" w:hAnsi="Times New Roman" w:cs="Times New Roman"/>
            <w:sz w:val="28"/>
            <w:szCs w:val="28"/>
          </w:rPr>
          <w:t>hoo.com</w:t>
        </w:r>
      </w:hyperlink>
    </w:p>
    <w:p w:rsidR="006F0B52" w:rsidRDefault="006F0B52" w:rsidP="006F0B52">
      <w:pPr>
        <w:spacing w:after="0" w:line="240" w:lineRule="auto"/>
        <w:jc w:val="both"/>
        <w:rPr>
          <w:rStyle w:val="rezumat1"/>
          <w:rFonts w:ascii="Times New Roman" w:hAnsi="Times New Roman" w:cs="Times New Roman"/>
          <w:sz w:val="28"/>
          <w:szCs w:val="28"/>
        </w:rPr>
      </w:pPr>
      <w:r>
        <w:rPr>
          <w:rStyle w:val="rezumat1"/>
          <w:rFonts w:ascii="Times New Roman" w:hAnsi="Times New Roman" w:cs="Times New Roman"/>
          <w:sz w:val="28"/>
          <w:szCs w:val="28"/>
        </w:rPr>
        <w:t xml:space="preserve">               </w:t>
      </w:r>
      <w:r w:rsidRPr="004E32C0">
        <w:rPr>
          <w:rStyle w:val="rezumat1"/>
          <w:rFonts w:ascii="Times New Roman" w:hAnsi="Times New Roman" w:cs="Times New Roman"/>
          <w:sz w:val="28"/>
          <w:szCs w:val="28"/>
        </w:rPr>
        <w:t xml:space="preserve">Candidaţii vor primi </w:t>
      </w:r>
      <w:proofErr w:type="gramStart"/>
      <w:r w:rsidR="00476FCD">
        <w:rPr>
          <w:rStyle w:val="rezumat1"/>
          <w:rFonts w:ascii="Times New Roman" w:hAnsi="Times New Roman" w:cs="Times New Roman"/>
          <w:sz w:val="28"/>
          <w:szCs w:val="28"/>
        </w:rPr>
        <w:t>un</w:t>
      </w:r>
      <w:proofErr w:type="gramEnd"/>
      <w:r w:rsidR="00476FCD">
        <w:rPr>
          <w:rStyle w:val="rezumat1"/>
          <w:rFonts w:ascii="Times New Roman" w:hAnsi="Times New Roman" w:cs="Times New Roman"/>
          <w:sz w:val="28"/>
          <w:szCs w:val="28"/>
        </w:rPr>
        <w:t xml:space="preserve"> număr de înregistrare cu</w:t>
      </w:r>
      <w:r w:rsidRPr="004E32C0">
        <w:rPr>
          <w:rStyle w:val="rezumat1"/>
          <w:rFonts w:ascii="Times New Roman" w:hAnsi="Times New Roman" w:cs="Times New Roman"/>
          <w:sz w:val="28"/>
          <w:szCs w:val="28"/>
        </w:rPr>
        <w:t xml:space="preserve"> data depunerii candidaturii</w:t>
      </w:r>
    </w:p>
    <w:p w:rsidR="006F0B52" w:rsidRDefault="006F0B52" w:rsidP="006F0B52">
      <w:pPr>
        <w:spacing w:after="0" w:line="240" w:lineRule="auto"/>
        <w:jc w:val="both"/>
        <w:rPr>
          <w:rStyle w:val="rezumat1"/>
          <w:rFonts w:ascii="Times New Roman" w:hAnsi="Times New Roman" w:cs="Times New Roman"/>
          <w:sz w:val="28"/>
          <w:szCs w:val="28"/>
        </w:rPr>
      </w:pPr>
    </w:p>
    <w:p w:rsidR="006F0B52" w:rsidRPr="003243C1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Style w:val="rezumat1"/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  <w:r w:rsidRPr="00466713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206AD2">
        <w:rPr>
          <w:rFonts w:ascii="Times New Roman" w:hAnsi="Times New Roman" w:cs="Times New Roman"/>
          <w:b/>
          <w:bCs/>
          <w:sz w:val="32"/>
          <w:szCs w:val="32"/>
        </w:rPr>
        <w:t xml:space="preserve">Procedura de selecţie prealabilă cuprinde două </w:t>
      </w:r>
      <w:proofErr w:type="gramStart"/>
      <w:r w:rsidRPr="00206AD2">
        <w:rPr>
          <w:rFonts w:ascii="Times New Roman" w:hAnsi="Times New Roman" w:cs="Times New Roman"/>
          <w:b/>
          <w:bCs/>
          <w:sz w:val="32"/>
          <w:szCs w:val="32"/>
        </w:rPr>
        <w:t>etape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06AD2">
        <w:rPr>
          <w:rFonts w:ascii="Times New Roman" w:hAnsi="Times New Roman" w:cs="Times New Roman"/>
          <w:b/>
          <w:bCs/>
          <w:sz w:val="32"/>
          <w:szCs w:val="32"/>
        </w:rPr>
        <w:t>:</w:t>
      </w:r>
      <w:proofErr w:type="gramEnd"/>
      <w:r w:rsidRPr="00206A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-  </w:t>
      </w:r>
      <w:r w:rsidRPr="00206AD2">
        <w:rPr>
          <w:rFonts w:ascii="Times New Roman" w:eastAsia="Times New Roman" w:hAnsi="Times New Roman" w:cs="Times New Roman"/>
          <w:b/>
          <w:sz w:val="28"/>
          <w:szCs w:val="28"/>
        </w:rPr>
        <w:t>Etapa  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545A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1545A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3243C1">
        <w:rPr>
          <w:rFonts w:ascii="Times New Roman" w:eastAsia="Times New Roman" w:hAnsi="Times New Roman" w:cs="Times New Roman"/>
          <w:sz w:val="32"/>
          <w:szCs w:val="32"/>
        </w:rPr>
        <w:t>Selecţia dosarelor de înscriere</w:t>
      </w:r>
    </w:p>
    <w:p w:rsidR="006F0B52" w:rsidRPr="00FD5AF7" w:rsidRDefault="006F0B52" w:rsidP="006F0B5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- </w:t>
      </w:r>
      <w:r w:rsidRPr="00206AD2">
        <w:rPr>
          <w:rFonts w:ascii="Times New Roman" w:eastAsia="Times New Roman" w:hAnsi="Times New Roman" w:cs="Times New Roman"/>
          <w:b/>
          <w:sz w:val="28"/>
          <w:szCs w:val="28"/>
        </w:rPr>
        <w:t xml:space="preserve">Etapa </w:t>
      </w:r>
      <w:proofErr w:type="gramStart"/>
      <w:r w:rsidRPr="00206AD2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1545A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06AD2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proofErr w:type="gramEnd"/>
      <w:r w:rsidRPr="00206AD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D5AF7">
        <w:rPr>
          <w:rFonts w:ascii="Times New Roman" w:eastAsia="Times New Roman" w:hAnsi="Times New Roman" w:cs="Times New Roman"/>
          <w:sz w:val="32"/>
          <w:szCs w:val="32"/>
        </w:rPr>
        <w:t xml:space="preserve">Interviul candidaţilor selectaţi , </w:t>
      </w:r>
      <w:r w:rsidRPr="00FD5AF7">
        <w:rPr>
          <w:rFonts w:ascii="Times New Roman" w:hAnsi="Times New Roman" w:cs="Times New Roman"/>
          <w:sz w:val="32"/>
          <w:szCs w:val="32"/>
        </w:rPr>
        <w:t xml:space="preserve">pentru candidaţii declaraţi </w:t>
      </w:r>
      <w:r>
        <w:rPr>
          <w:rFonts w:ascii="Times New Roman" w:hAnsi="Times New Roman" w:cs="Times New Roman"/>
          <w:sz w:val="32"/>
          <w:szCs w:val="32"/>
        </w:rPr>
        <w:t xml:space="preserve">“admis” </w:t>
      </w:r>
      <w:r w:rsidRPr="00FD5AF7">
        <w:rPr>
          <w:rFonts w:ascii="Times New Roman" w:hAnsi="Times New Roman" w:cs="Times New Roman"/>
          <w:sz w:val="32"/>
          <w:szCs w:val="32"/>
        </w:rPr>
        <w:t>după etapa I</w:t>
      </w:r>
      <w:r w:rsidRPr="00FD5A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, </w:t>
      </w:r>
      <w:r w:rsidRPr="000D5DD2">
        <w:rPr>
          <w:rFonts w:ascii="Times New Roman" w:eastAsia="Times New Roman" w:hAnsi="Times New Roman" w:cs="Times New Roman"/>
          <w:sz w:val="32"/>
          <w:szCs w:val="32"/>
        </w:rPr>
        <w:t xml:space="preserve">se va face pe baza urmatoarei bibliografii </w:t>
      </w:r>
      <w:r w:rsidRPr="00B84661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FD5AF7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</w:p>
    <w:p w:rsidR="006F0B52" w:rsidRPr="00410EAE" w:rsidRDefault="006F0B52" w:rsidP="006F0B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OUG 109/2011,  guvernanta corporativa a intreprinderilor publice </w:t>
      </w:r>
    </w:p>
    <w:p w:rsidR="006F0B52" w:rsidRDefault="006F0B52" w:rsidP="006F0B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EAE">
        <w:rPr>
          <w:rFonts w:ascii="Times New Roman" w:eastAsia="Times New Roman" w:hAnsi="Times New Roman" w:cs="Times New Roman"/>
          <w:sz w:val="28"/>
          <w:szCs w:val="28"/>
        </w:rPr>
        <w:t>Legea   31/16.11.1990 –  privind societatile  , actualizata</w:t>
      </w:r>
    </w:p>
    <w:p w:rsidR="006F0B52" w:rsidRPr="00410EAE" w:rsidRDefault="00E077E6" w:rsidP="006F0B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Legea 51/</w:t>
      </w:r>
      <w:r w:rsidR="006F0B52" w:rsidRPr="00410EAE">
        <w:rPr>
          <w:rFonts w:ascii="Times New Roman" w:eastAsia="Times New Roman" w:hAnsi="Times New Roman" w:cs="Times New Roman"/>
          <w:sz w:val="28"/>
          <w:szCs w:val="28"/>
        </w:rPr>
        <w:t>8.03.2006 –  a serviciilor comunitare de utilităţi publice, republicata</w:t>
      </w:r>
    </w:p>
    <w:p w:rsidR="006F0B52" w:rsidRDefault="006F0B52" w:rsidP="006F0B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EAE">
        <w:rPr>
          <w:rFonts w:ascii="Times New Roman" w:eastAsia="Times New Roman" w:hAnsi="Times New Roman" w:cs="Times New Roman"/>
          <w:sz w:val="28"/>
          <w:szCs w:val="28"/>
        </w:rPr>
        <w:t>Legea 241/22.06.2006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EAE">
        <w:rPr>
          <w:rFonts w:ascii="Times New Roman" w:eastAsia="Times New Roman" w:hAnsi="Times New Roman" w:cs="Times New Roman"/>
          <w:sz w:val="28"/>
          <w:szCs w:val="28"/>
        </w:rPr>
        <w:t xml:space="preserve">, actualizata  – a serviciului de alimentare cu apa si de canalizare </w:t>
      </w:r>
    </w:p>
    <w:p w:rsidR="006F0B52" w:rsidRDefault="006F0B52" w:rsidP="006F0B52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B52" w:rsidRDefault="006F0B52" w:rsidP="006F0B5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Pentru interviu se stabileste punctajul potrivit fisei interviului de selectie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84649F">
        <w:rPr>
          <w:rFonts w:ascii="Times New Roman" w:eastAsia="Times New Roman" w:hAnsi="Times New Roman" w:cs="Times New Roman"/>
          <w:b/>
          <w:sz w:val="28"/>
          <w:szCs w:val="28"/>
        </w:rPr>
        <w:t>anexa</w:t>
      </w:r>
      <w:proofErr w:type="gramEnd"/>
      <w:r w:rsidRPr="0084649F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la regulament ) , rezultatul obtinut de candidat reprezentind suma punctajelor obtinute la aceasta proba .</w:t>
      </w:r>
    </w:p>
    <w:p w:rsidR="00EE7161" w:rsidRDefault="006F0B52" w:rsidP="00EE716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E7161">
        <w:rPr>
          <w:rFonts w:ascii="Times New Roman" w:eastAsia="Times New Roman" w:hAnsi="Times New Roman" w:cs="Times New Roman"/>
          <w:sz w:val="28"/>
          <w:szCs w:val="28"/>
        </w:rPr>
        <w:t>Punctajul minim necesar pentru a fi declarat “admis” este nota</w:t>
      </w:r>
      <w:r w:rsidR="00072FD3">
        <w:rPr>
          <w:rFonts w:ascii="Times New Roman" w:eastAsia="Times New Roman" w:hAnsi="Times New Roman" w:cs="Times New Roman"/>
          <w:sz w:val="28"/>
          <w:szCs w:val="28"/>
        </w:rPr>
        <w:t xml:space="preserve"> obtinuta pentru </w:t>
      </w:r>
      <w:proofErr w:type="gramStart"/>
      <w:r w:rsidR="00072FD3">
        <w:rPr>
          <w:rFonts w:ascii="Times New Roman" w:eastAsia="Times New Roman" w:hAnsi="Times New Roman" w:cs="Times New Roman"/>
          <w:sz w:val="28"/>
          <w:szCs w:val="28"/>
        </w:rPr>
        <w:t>calificativul</w:t>
      </w:r>
      <w:r w:rsidR="00EE71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7161" w:rsidRPr="00072FD3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gramEnd"/>
      <w:r w:rsidR="00EE7161" w:rsidRPr="00072FD3">
        <w:rPr>
          <w:rFonts w:ascii="Times New Roman" w:eastAsia="Times New Roman" w:hAnsi="Times New Roman" w:cs="Times New Roman"/>
          <w:sz w:val="28"/>
          <w:szCs w:val="28"/>
        </w:rPr>
        <w:t xml:space="preserve">potrivit” ( </w:t>
      </w:r>
      <w:r w:rsidR="00072FD3" w:rsidRPr="00072FD3">
        <w:rPr>
          <w:rFonts w:ascii="Times New Roman" w:eastAsia="Times New Roman" w:hAnsi="Times New Roman" w:cs="Times New Roman"/>
          <w:sz w:val="28"/>
          <w:szCs w:val="28"/>
        </w:rPr>
        <w:t xml:space="preserve">8,50 </w:t>
      </w:r>
      <w:r w:rsidR="00EE7161" w:rsidRPr="00072FD3">
        <w:rPr>
          <w:rFonts w:ascii="Times New Roman" w:eastAsia="Times New Roman" w:hAnsi="Times New Roman" w:cs="Times New Roman"/>
          <w:sz w:val="28"/>
          <w:szCs w:val="28"/>
        </w:rPr>
        <w:t>- 9,49  )</w:t>
      </w:r>
      <w:r w:rsidR="00EE71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F0B52" w:rsidRDefault="006F0B52" w:rsidP="00EE716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>Selecţia se realizează cu respectarea principiilor nediscriminării, tratamentului egal al transparenţei şi cu luarea în considerare a specificului domeniului de activitate al societăţii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Meridian 22 SA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Lugoj 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F0B52" w:rsidRPr="00EC6726" w:rsidRDefault="006F0B52" w:rsidP="00EC67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Style w:val="rezumat1"/>
          <w:sz w:val="28"/>
          <w:szCs w:val="28"/>
        </w:rPr>
        <w:t xml:space="preserve">                  </w:t>
      </w:r>
    </w:p>
    <w:p w:rsidR="006F0B52" w:rsidRPr="004F2F2B" w:rsidRDefault="006F0B52" w:rsidP="006F0B52">
      <w:pPr>
        <w:tabs>
          <w:tab w:val="left" w:pos="564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7</w:t>
      </w:r>
      <w:r w:rsidRPr="004F2F2B">
        <w:rPr>
          <w:rFonts w:ascii="Times New Roman" w:hAnsi="Times New Roman" w:cs="Times New Roman"/>
          <w:b/>
          <w:sz w:val="32"/>
          <w:szCs w:val="32"/>
        </w:rPr>
        <w:t xml:space="preserve">.   </w:t>
      </w:r>
      <w:r w:rsidRPr="004F2F2B">
        <w:rPr>
          <w:rFonts w:ascii="Times New Roman" w:hAnsi="Times New Roman" w:cs="Times New Roman"/>
          <w:b/>
          <w:sz w:val="32"/>
          <w:szCs w:val="32"/>
          <w:u w:val="single"/>
        </w:rPr>
        <w:t>Desfasurarea proces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ului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de </w:t>
      </w:r>
      <w:r w:rsidRPr="004F2F2B">
        <w:rPr>
          <w:rFonts w:ascii="Times New Roman" w:hAnsi="Times New Roman" w:cs="Times New Roman"/>
          <w:b/>
          <w:sz w:val="32"/>
          <w:szCs w:val="32"/>
          <w:u w:val="single"/>
        </w:rPr>
        <w:t xml:space="preserve"> selectie</w:t>
      </w:r>
      <w:proofErr w:type="gramEnd"/>
      <w:r w:rsidRPr="004F2F2B">
        <w:rPr>
          <w:rFonts w:ascii="Times New Roman" w:hAnsi="Times New Roman" w:cs="Times New Roman"/>
          <w:b/>
          <w:sz w:val="32"/>
          <w:szCs w:val="32"/>
        </w:rPr>
        <w:t xml:space="preserve"> :</w:t>
      </w:r>
    </w:p>
    <w:p w:rsidR="006F0B52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Plicurile conţinând candidaturile se desigilează </w:t>
      </w:r>
      <w:r w:rsidRPr="00531224">
        <w:rPr>
          <w:rFonts w:ascii="Times New Roman" w:eastAsia="Times New Roman" w:hAnsi="Times New Roman" w:cs="Times New Roman"/>
          <w:b/>
          <w:bCs/>
          <w:sz w:val="28"/>
          <w:szCs w:val="28"/>
        </w:rPr>
        <w:t>numai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 în prezenţa Comitetului de nominalizare.</w:t>
      </w:r>
      <w:proofErr w:type="gramEnd"/>
    </w:p>
    <w:p w:rsidR="006F0B52" w:rsidRPr="00940D25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940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Comitetul de </w:t>
      </w:r>
      <w:proofErr w:type="gramStart"/>
      <w:r w:rsidR="00930FF4">
        <w:rPr>
          <w:rFonts w:ascii="Times New Roman" w:eastAsia="Times New Roman" w:hAnsi="Times New Roman" w:cs="Times New Roman"/>
          <w:b/>
          <w:bCs/>
          <w:sz w:val="28"/>
          <w:szCs w:val="28"/>
        </w:rPr>
        <w:t>selectie ,</w:t>
      </w:r>
      <w:r w:rsidRPr="00930FF4">
        <w:rPr>
          <w:rFonts w:ascii="Times New Roman" w:eastAsia="Times New Roman" w:hAnsi="Times New Roman" w:cs="Times New Roman"/>
          <w:b/>
          <w:bCs/>
          <w:sz w:val="28"/>
          <w:szCs w:val="28"/>
        </w:rPr>
        <w:t>nominalizare</w:t>
      </w:r>
      <w:proofErr w:type="gramEnd"/>
      <w:r w:rsidRPr="00930F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0FF4" w:rsidRPr="00930FF4">
        <w:rPr>
          <w:rFonts w:ascii="Times New Roman" w:eastAsia="Times New Roman" w:hAnsi="Times New Roman" w:cs="Times New Roman"/>
          <w:b/>
          <w:sz w:val="28"/>
          <w:szCs w:val="28"/>
        </w:rPr>
        <w:t>, remunerare</w:t>
      </w:r>
      <w:r w:rsidR="00930F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0FF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desemnat de către Consiliul de Administraţie prin </w:t>
      </w:r>
      <w:r w:rsidRPr="004F2F2B">
        <w:rPr>
          <w:rFonts w:ascii="Times New Roman" w:eastAsia="Times New Roman" w:hAnsi="Times New Roman" w:cs="Times New Roman"/>
          <w:b/>
          <w:sz w:val="28"/>
          <w:szCs w:val="28"/>
        </w:rPr>
        <w:t>hotarirea CA nr. 4/</w:t>
      </w:r>
      <w:proofErr w:type="gramStart"/>
      <w:r w:rsidRPr="004F2F2B">
        <w:rPr>
          <w:rFonts w:ascii="Times New Roman" w:eastAsia="Times New Roman" w:hAnsi="Times New Roman" w:cs="Times New Roman"/>
          <w:b/>
          <w:sz w:val="28"/>
          <w:szCs w:val="28"/>
        </w:rPr>
        <w:t>24.11.2016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FF4">
        <w:rPr>
          <w:rFonts w:ascii="Times New Roman" w:eastAsia="Times New Roman" w:hAnsi="Times New Roman" w:cs="Times New Roman"/>
          <w:sz w:val="28"/>
          <w:szCs w:val="28"/>
        </w:rPr>
        <w:t xml:space="preserve">actualizata prin </w:t>
      </w:r>
      <w:r w:rsidR="00930FF4" w:rsidRPr="006F5A12">
        <w:rPr>
          <w:rFonts w:ascii="Times New Roman" w:eastAsia="Times New Roman" w:hAnsi="Times New Roman" w:cs="Times New Roman"/>
          <w:b/>
          <w:sz w:val="28"/>
          <w:szCs w:val="28"/>
        </w:rPr>
        <w:t>hotarirea nr. 11/</w:t>
      </w:r>
      <w:proofErr w:type="gramStart"/>
      <w:r w:rsidR="006F5A12" w:rsidRPr="006F5A12">
        <w:rPr>
          <w:rFonts w:ascii="Times New Roman" w:eastAsia="Times New Roman" w:hAnsi="Times New Roman" w:cs="Times New Roman"/>
          <w:b/>
          <w:sz w:val="28"/>
          <w:szCs w:val="28"/>
        </w:rPr>
        <w:t>27.01.2017</w:t>
      </w:r>
      <w:r w:rsidR="00930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A1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F5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este alcatuit din administratori neexecutivi si </w:t>
      </w:r>
      <w:r w:rsidRPr="00940D25">
        <w:rPr>
          <w:rFonts w:ascii="Times New Roman" w:eastAsia="Times New Roman" w:hAnsi="Times New Roman" w:cs="Times New Roman"/>
          <w:b/>
          <w:sz w:val="28"/>
          <w:szCs w:val="28"/>
        </w:rPr>
        <w:t>are următoarele atribuţii :</w:t>
      </w:r>
    </w:p>
    <w:p w:rsidR="006F0B52" w:rsidRDefault="006F0B52" w:rsidP="006F0B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F2B">
        <w:rPr>
          <w:rFonts w:ascii="Times New Roman" w:eastAsia="Times New Roman" w:hAnsi="Times New Roman" w:cs="Times New Roman"/>
          <w:sz w:val="28"/>
          <w:szCs w:val="28"/>
        </w:rPr>
        <w:t>Stabileşte criteriile şi condiţiile de selecţie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baza dosarelor de inscriere</w:t>
      </w:r>
    </w:p>
    <w:p w:rsidR="006F0B52" w:rsidRPr="004F2F2B" w:rsidRDefault="006F0B52" w:rsidP="006F0B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F2B">
        <w:rPr>
          <w:rFonts w:ascii="Times New Roman" w:eastAsia="Times New Roman" w:hAnsi="Times New Roman" w:cs="Times New Roman"/>
          <w:sz w:val="28"/>
          <w:szCs w:val="28"/>
        </w:rPr>
        <w:t xml:space="preserve">Elaborează modelul de anunţ privind selecţia membrilor CA </w:t>
      </w:r>
      <w:r w:rsidRPr="004F2F2B">
        <w:rPr>
          <w:rFonts w:ascii="Times New Roman" w:eastAsia="Times New Roman" w:hAnsi="Times New Roman" w:cs="Times New Roman"/>
          <w:b/>
          <w:sz w:val="28"/>
          <w:szCs w:val="28"/>
        </w:rPr>
        <w:t>( anexa 1</w:t>
      </w:r>
      <w:r w:rsidRPr="004F2F2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6F0B52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AA647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Anuntul va </w:t>
      </w:r>
      <w:proofErr w:type="gramStart"/>
      <w:r w:rsidRPr="00AA6473">
        <w:rPr>
          <w:rFonts w:ascii="Times New Roman" w:eastAsia="Times New Roman" w:hAnsi="Times New Roman" w:cs="Times New Roman"/>
          <w:sz w:val="28"/>
          <w:szCs w:val="28"/>
          <w:u w:val="single"/>
        </w:rPr>
        <w:t>cuprinde</w:t>
      </w:r>
      <w:r w:rsidRPr="00AA6473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F0B52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denumirea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functiei scoase la concurs </w:t>
      </w:r>
    </w:p>
    <w:p w:rsidR="006F0B52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locul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si perioada de desfasurare a concursului </w:t>
      </w:r>
    </w:p>
    <w:p w:rsidR="006F0B52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conditii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generale si specifice de participare </w:t>
      </w:r>
    </w:p>
    <w:p w:rsidR="006F0B52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criterii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de evaluare </w:t>
      </w:r>
    </w:p>
    <w:p w:rsidR="006F0B52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locul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si perioada de inscriere</w:t>
      </w:r>
    </w:p>
    <w:p w:rsidR="006F0B52" w:rsidRPr="00531224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continutul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dosarului de inscriere </w:t>
      </w:r>
    </w:p>
    <w:p w:rsidR="006F0B52" w:rsidRDefault="006F0B52" w:rsidP="006F0B52">
      <w:pPr>
        <w:pStyle w:val="ListParagraph"/>
        <w:numPr>
          <w:ilvl w:val="0"/>
          <w:numId w:val="7"/>
        </w:numPr>
        <w:spacing w:after="0" w:line="240" w:lineRule="auto"/>
        <w:ind w:left="0" w:firstLine="1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F2B">
        <w:rPr>
          <w:rFonts w:ascii="Times New Roman" w:eastAsia="Times New Roman" w:hAnsi="Times New Roman" w:cs="Times New Roman"/>
          <w:sz w:val="28"/>
          <w:szCs w:val="28"/>
        </w:rPr>
        <w:t>Primeşte, verifică, selectează dosarele de candidatură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F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procedeaza la selectia dosarelor </w:t>
      </w:r>
    </w:p>
    <w:p w:rsidR="006F0B52" w:rsidRDefault="006F0B52" w:rsidP="006F0B52">
      <w:pPr>
        <w:pStyle w:val="ListParagraph"/>
        <w:numPr>
          <w:ilvl w:val="0"/>
          <w:numId w:val="7"/>
        </w:numPr>
        <w:spacing w:after="0" w:line="240" w:lineRule="auto"/>
        <w:ind w:left="0" w:firstLine="1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Evidentiaza  dosarele admise </w:t>
      </w:r>
    </w:p>
    <w:p w:rsidR="006F0B52" w:rsidRPr="004F2F2B" w:rsidRDefault="006F0B52" w:rsidP="006F0B5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F2B">
        <w:rPr>
          <w:rFonts w:ascii="Times New Roman" w:eastAsia="Times New Roman" w:hAnsi="Times New Roman" w:cs="Times New Roman"/>
          <w:sz w:val="28"/>
          <w:szCs w:val="28"/>
        </w:rPr>
        <w:t>Stabileşte criteriile de evaluare ale candidaţilor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pe baza interviului </w:t>
      </w:r>
    </w:p>
    <w:p w:rsidR="006F0B52" w:rsidRDefault="006F0B52" w:rsidP="006F0B52">
      <w:pPr>
        <w:pStyle w:val="ListParagraph"/>
        <w:numPr>
          <w:ilvl w:val="0"/>
          <w:numId w:val="7"/>
        </w:numPr>
        <w:spacing w:after="0" w:line="240" w:lineRule="auto"/>
        <w:ind w:left="0" w:firstLine="1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F2B">
        <w:rPr>
          <w:rFonts w:ascii="Times New Roman" w:eastAsia="Times New Roman" w:hAnsi="Times New Roman" w:cs="Times New Roman"/>
          <w:sz w:val="28"/>
          <w:szCs w:val="28"/>
        </w:rPr>
        <w:t xml:space="preserve">Stabileşte şi publică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2F2B">
        <w:rPr>
          <w:rFonts w:ascii="Times New Roman" w:eastAsia="Times New Roman" w:hAnsi="Times New Roman" w:cs="Times New Roman"/>
          <w:sz w:val="28"/>
          <w:szCs w:val="28"/>
        </w:rPr>
        <w:t xml:space="preserve">pe site-ul societăţii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2F2B">
        <w:rPr>
          <w:rFonts w:ascii="Times New Roman" w:eastAsia="Times New Roman" w:hAnsi="Times New Roman" w:cs="Times New Roman"/>
          <w:sz w:val="28"/>
          <w:szCs w:val="28"/>
        </w:rPr>
        <w:t>data, locul şi ora desfăşurării interviului candidaţilor selectaţi</w:t>
      </w:r>
    </w:p>
    <w:p w:rsidR="00476FCD" w:rsidRDefault="00476FCD" w:rsidP="00476FCD">
      <w:pPr>
        <w:pStyle w:val="ListParagraph"/>
        <w:spacing w:after="0" w:line="240" w:lineRule="auto"/>
        <w:ind w:left="11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BBA" w:rsidRPr="006F5A12" w:rsidRDefault="006F0B52" w:rsidP="006F5A12">
      <w:pPr>
        <w:pStyle w:val="ListParagraph"/>
        <w:numPr>
          <w:ilvl w:val="0"/>
          <w:numId w:val="7"/>
        </w:numPr>
        <w:spacing w:after="0" w:line="240" w:lineRule="auto"/>
        <w:ind w:left="0" w:firstLine="1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Realizeaza interviul candidatilor selectati  , pe baza bibliografiei stabilita</w:t>
      </w:r>
    </w:p>
    <w:p w:rsidR="006F0B52" w:rsidRDefault="006F0B52" w:rsidP="006F0B52">
      <w:pPr>
        <w:pStyle w:val="ListParagraph"/>
        <w:numPr>
          <w:ilvl w:val="0"/>
          <w:numId w:val="7"/>
        </w:numPr>
        <w:spacing w:after="0" w:line="240" w:lineRule="auto"/>
        <w:ind w:left="0" w:firstLine="1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Intocmeste fisa interviului de selectie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 anexa 2</w:t>
      </w:r>
      <w:r w:rsidRPr="00B6715B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</w:p>
    <w:p w:rsidR="00EC6726" w:rsidRDefault="006F0B52" w:rsidP="006F0B52">
      <w:pPr>
        <w:pStyle w:val="ListParagraph"/>
        <w:numPr>
          <w:ilvl w:val="0"/>
          <w:numId w:val="7"/>
        </w:numPr>
        <w:spacing w:after="0" w:line="240" w:lineRule="auto"/>
        <w:ind w:left="0" w:firstLine="1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Comunica secretariatului Consiliului Local al Municipiului Lugoj , in termen de </w:t>
      </w:r>
      <w:r w:rsidRPr="00D21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zile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data finalizarii procedurii de selectie , rezultatul finalizarii procedurii </w:t>
      </w:r>
      <w:r w:rsidRPr="0072312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F0B52" w:rsidRPr="0072312C" w:rsidRDefault="006F0B52" w:rsidP="00EC6726">
      <w:pPr>
        <w:pStyle w:val="ListParagraph"/>
        <w:spacing w:after="0" w:line="240" w:lineRule="auto"/>
        <w:ind w:left="1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2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231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</w:p>
    <w:p w:rsidR="006F0B52" w:rsidRPr="00531224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197F2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F4F2B">
        <w:rPr>
          <w:rFonts w:ascii="Times New Roman" w:eastAsia="Times New Roman" w:hAnsi="Times New Roman" w:cs="Times New Roman"/>
          <w:b/>
          <w:sz w:val="28"/>
          <w:szCs w:val="28"/>
        </w:rPr>
        <w:t xml:space="preserve">In 24 ore de la data finalizarii </w:t>
      </w:r>
      <w:proofErr w:type="gramStart"/>
      <w:r w:rsidRPr="009F4F2B">
        <w:rPr>
          <w:rFonts w:ascii="Times New Roman" w:eastAsia="Times New Roman" w:hAnsi="Times New Roman" w:cs="Times New Roman"/>
          <w:b/>
          <w:sz w:val="28"/>
          <w:szCs w:val="28"/>
        </w:rPr>
        <w:t>inscrierilor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comisia de nominalizare si selectie verifica/studiaza dosarele depuse si stabileste pentru fiecare candidat rezultatul , prin inscrierea mentiunii  “ Admis ”sau “ Respins ”</w:t>
      </w:r>
    </w:p>
    <w:p w:rsidR="00EC6726" w:rsidRPr="00F77587" w:rsidRDefault="006F0B52" w:rsidP="00EC67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C6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726" w:rsidRPr="00DF713C">
        <w:rPr>
          <w:rStyle w:val="rezumat1"/>
          <w:rFonts w:ascii="Times New Roman" w:hAnsi="Times New Roman" w:cs="Times New Roman"/>
          <w:sz w:val="28"/>
          <w:szCs w:val="28"/>
        </w:rPr>
        <w:t xml:space="preserve">Rezultatul selecţiei dosarelor se va publica în termen de </w:t>
      </w:r>
      <w:r w:rsidR="00EC6726" w:rsidRPr="00DF713C">
        <w:rPr>
          <w:rStyle w:val="rezumat1"/>
          <w:rFonts w:ascii="Times New Roman" w:hAnsi="Times New Roman" w:cs="Times New Roman"/>
          <w:b/>
          <w:sz w:val="28"/>
          <w:szCs w:val="28"/>
        </w:rPr>
        <w:t>5 zile lucrătoare</w:t>
      </w:r>
      <w:r w:rsidR="00EC6726" w:rsidRPr="00DF713C">
        <w:rPr>
          <w:rStyle w:val="rezumat1"/>
          <w:rFonts w:ascii="Times New Roman" w:hAnsi="Times New Roman" w:cs="Times New Roman"/>
          <w:sz w:val="28"/>
          <w:szCs w:val="28"/>
        </w:rPr>
        <w:t xml:space="preserve"> de la data limită de depunere a acestora </w:t>
      </w:r>
      <w:proofErr w:type="gramStart"/>
      <w:r w:rsidR="00EC6726" w:rsidRPr="00DF713C">
        <w:rPr>
          <w:rStyle w:val="rezumat1"/>
          <w:rFonts w:ascii="Times New Roman" w:hAnsi="Times New Roman" w:cs="Times New Roman"/>
          <w:sz w:val="28"/>
          <w:szCs w:val="28"/>
        </w:rPr>
        <w:t>pe</w:t>
      </w:r>
      <w:r w:rsidR="00EC6726">
        <w:rPr>
          <w:rStyle w:val="rezumat1"/>
          <w:sz w:val="28"/>
          <w:szCs w:val="28"/>
        </w:rPr>
        <w:t xml:space="preserve"> </w:t>
      </w:r>
      <w:r w:rsidR="00EC6726" w:rsidRPr="00471A6E">
        <w:rPr>
          <w:rStyle w:val="rezumat1"/>
          <w:sz w:val="28"/>
          <w:szCs w:val="28"/>
        </w:rPr>
        <w:t xml:space="preserve"> </w:t>
      </w:r>
      <w:r w:rsidR="00EC6726" w:rsidRPr="00F77587">
        <w:rPr>
          <w:rStyle w:val="rezumat1"/>
          <w:b/>
          <w:color w:val="FF0000"/>
          <w:sz w:val="28"/>
          <w:szCs w:val="28"/>
        </w:rPr>
        <w:t>site</w:t>
      </w:r>
      <w:proofErr w:type="gramEnd"/>
      <w:r w:rsidR="00EC6726" w:rsidRPr="00F77587">
        <w:rPr>
          <w:rStyle w:val="rezumat1"/>
          <w:b/>
          <w:color w:val="FF0000"/>
          <w:sz w:val="28"/>
          <w:szCs w:val="28"/>
        </w:rPr>
        <w:t xml:space="preserve">-ul  : </w:t>
      </w:r>
      <w:r w:rsidR="00EC6726" w:rsidRPr="00F77587">
        <w:rPr>
          <w:rFonts w:ascii="Times New Roman" w:hAnsi="Times New Roman" w:cs="Times New Roman"/>
          <w:b/>
          <w:color w:val="0000FF"/>
          <w:sz w:val="28"/>
          <w:szCs w:val="28"/>
          <w:lang w:val="en-GB"/>
        </w:rPr>
        <w:t>www.meridian22lugoj.ro</w:t>
      </w:r>
    </w:p>
    <w:p w:rsidR="006F0B52" w:rsidRPr="00E94EB4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EB4">
        <w:rPr>
          <w:rFonts w:ascii="Times New Roman" w:eastAsia="Times New Roman" w:hAnsi="Times New Roman" w:cs="Times New Roman"/>
          <w:sz w:val="28"/>
          <w:szCs w:val="28"/>
        </w:rPr>
        <w:t xml:space="preserve"> 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E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672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94EB4">
        <w:rPr>
          <w:rFonts w:ascii="Times New Roman" w:eastAsia="Times New Roman" w:hAnsi="Times New Roman" w:cs="Times New Roman"/>
          <w:bCs/>
          <w:sz w:val="28"/>
          <w:szCs w:val="28"/>
        </w:rPr>
        <w:t xml:space="preserve">Candidaţii declaraţi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4EB4">
        <w:rPr>
          <w:rFonts w:ascii="Times New Roman" w:eastAsia="Times New Roman" w:hAnsi="Times New Roman" w:cs="Times New Roman"/>
          <w:bCs/>
          <w:sz w:val="28"/>
          <w:szCs w:val="28"/>
        </w:rPr>
        <w:t>admişi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4EB4">
        <w:rPr>
          <w:rFonts w:ascii="Times New Roman" w:eastAsia="Times New Roman" w:hAnsi="Times New Roman" w:cs="Times New Roman"/>
          <w:sz w:val="28"/>
          <w:szCs w:val="28"/>
        </w:rPr>
        <w:t xml:space="preserve"> la etapa de selecţie a dosarelor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etapa I ) </w:t>
      </w:r>
      <w:r w:rsidRPr="00E94EB4">
        <w:rPr>
          <w:rFonts w:ascii="Times New Roman" w:eastAsia="Times New Roman" w:hAnsi="Times New Roman" w:cs="Times New Roman"/>
          <w:sz w:val="28"/>
          <w:szCs w:val="28"/>
        </w:rPr>
        <w:t xml:space="preserve">vor fi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EB4">
        <w:rPr>
          <w:rFonts w:ascii="Times New Roman" w:eastAsia="Times New Roman" w:hAnsi="Times New Roman" w:cs="Times New Roman"/>
          <w:sz w:val="28"/>
          <w:szCs w:val="28"/>
        </w:rPr>
        <w:t xml:space="preserve">evaluaţi în cadrul unui interviu de selectie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 catre comisia de nominalizare si selectie  ,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in scopul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aprecierii abilitatilor de indeplinire a atributiilor functiei de membru al Consiliului de Administratie . </w:t>
      </w:r>
    </w:p>
    <w:p w:rsidR="006F0B52" w:rsidRPr="00E94EB4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EB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C67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94EB4">
        <w:rPr>
          <w:rFonts w:ascii="Times New Roman" w:eastAsia="Times New Roman" w:hAnsi="Times New Roman" w:cs="Times New Roman"/>
          <w:bCs/>
          <w:sz w:val="28"/>
          <w:szCs w:val="28"/>
        </w:rPr>
        <w:t xml:space="preserve">Data, ora şi locul desfăşurării interviului de selectie urmând să fie anunţate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telephonic si </w:t>
      </w:r>
      <w:r w:rsidRPr="00E94EB4">
        <w:rPr>
          <w:rFonts w:ascii="Times New Roman" w:eastAsia="Times New Roman" w:hAnsi="Times New Roman" w:cs="Times New Roman"/>
          <w:bCs/>
          <w:sz w:val="28"/>
          <w:szCs w:val="28"/>
        </w:rPr>
        <w:t xml:space="preserve">pe site-ul societăţii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Meridian 22 SA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Lugoj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4EB4">
        <w:rPr>
          <w:rFonts w:ascii="Times New Roman" w:eastAsia="Times New Roman" w:hAnsi="Times New Roman" w:cs="Times New Roman"/>
          <w:bCs/>
          <w:sz w:val="28"/>
          <w:szCs w:val="28"/>
        </w:rPr>
        <w:t xml:space="preserve"> pentru care a candidat.</w:t>
      </w:r>
    </w:p>
    <w:p w:rsidR="006F0B52" w:rsidRPr="00B01CB6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EC67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1CB6">
        <w:rPr>
          <w:rFonts w:ascii="Times New Roman" w:eastAsia="Times New Roman" w:hAnsi="Times New Roman" w:cs="Times New Roman"/>
          <w:bCs/>
          <w:sz w:val="28"/>
          <w:szCs w:val="28"/>
        </w:rPr>
        <w:t xml:space="preserve">Prin transmiterea </w:t>
      </w:r>
      <w:proofErr w:type="gramStart"/>
      <w:r w:rsidRPr="00B01CB6">
        <w:rPr>
          <w:rFonts w:ascii="Times New Roman" w:eastAsia="Times New Roman" w:hAnsi="Times New Roman" w:cs="Times New Roman"/>
          <w:bCs/>
          <w:sz w:val="28"/>
          <w:szCs w:val="28"/>
        </w:rPr>
        <w:t>documentelor ,</w:t>
      </w:r>
      <w:proofErr w:type="gramEnd"/>
      <w:r w:rsidRPr="00B01CB6">
        <w:rPr>
          <w:rFonts w:ascii="Times New Roman" w:eastAsia="Times New Roman" w:hAnsi="Times New Roman" w:cs="Times New Roman"/>
          <w:bCs/>
          <w:sz w:val="28"/>
          <w:szCs w:val="28"/>
        </w:rPr>
        <w:t xml:space="preserve"> candidatii isi dau acordul implicit ca datele lor personale sa fie procesate in scopul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01CB6">
        <w:rPr>
          <w:rFonts w:ascii="Times New Roman" w:eastAsia="Times New Roman" w:hAnsi="Times New Roman" w:cs="Times New Roman"/>
          <w:bCs/>
          <w:sz w:val="28"/>
          <w:szCs w:val="28"/>
        </w:rPr>
        <w:t xml:space="preserve">procedurii de selectie </w:t>
      </w:r>
    </w:p>
    <w:p w:rsidR="006F0B52" w:rsidRPr="00281407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EC672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281407">
        <w:rPr>
          <w:rFonts w:ascii="Times New Roman" w:eastAsia="Times New Roman" w:hAnsi="Times New Roman" w:cs="Times New Roman"/>
          <w:bCs/>
          <w:sz w:val="28"/>
          <w:szCs w:val="28"/>
        </w:rPr>
        <w:t xml:space="preserve">Autoritatea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tutelara, in speta Consiliul Local </w:t>
      </w:r>
      <w:r w:rsidRPr="00281407">
        <w:rPr>
          <w:rFonts w:ascii="Times New Roman" w:eastAsia="Times New Roman" w:hAnsi="Times New Roman" w:cs="Times New Roman"/>
          <w:bCs/>
          <w:sz w:val="28"/>
          <w:szCs w:val="28"/>
        </w:rPr>
        <w:t>la Mun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Pr="00281407">
        <w:rPr>
          <w:rFonts w:ascii="Times New Roman" w:eastAsia="Times New Roman" w:hAnsi="Times New Roman" w:cs="Times New Roman"/>
          <w:bCs/>
          <w:sz w:val="28"/>
          <w:szCs w:val="28"/>
        </w:rPr>
        <w:t>cipiului Lugoj , actionar unic al societatii Meridian 22 SA Lugoj isi rezerva dreptul de 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407">
        <w:rPr>
          <w:rFonts w:ascii="Times New Roman" w:eastAsia="Times New Roman" w:hAnsi="Times New Roman" w:cs="Times New Roman"/>
          <w:bCs/>
          <w:sz w:val="28"/>
          <w:szCs w:val="28"/>
        </w:rPr>
        <w:t>intervieva numai candidatii selectati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407">
        <w:rPr>
          <w:rFonts w:ascii="Times New Roman" w:eastAsia="Times New Roman" w:hAnsi="Times New Roman" w:cs="Times New Roman"/>
          <w:bCs/>
          <w:sz w:val="28"/>
          <w:szCs w:val="28"/>
        </w:rPr>
        <w:t xml:space="preserve">si de a renunta la procesul de selectie oricind pe parcursul derularii procedurii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F0B52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Pr="003243C1">
        <w:rPr>
          <w:rFonts w:ascii="Times New Roman" w:eastAsia="Times New Roman" w:hAnsi="Times New Roman" w:cs="Times New Roman"/>
          <w:bCs/>
          <w:sz w:val="28"/>
          <w:szCs w:val="28"/>
        </w:rPr>
        <w:t xml:space="preserve">Candidatilor selectati pentru interviu li se </w:t>
      </w:r>
      <w:proofErr w:type="gramStart"/>
      <w:r w:rsidRPr="003243C1">
        <w:rPr>
          <w:rFonts w:ascii="Times New Roman" w:eastAsia="Times New Roman" w:hAnsi="Times New Roman" w:cs="Times New Roman"/>
          <w:bCs/>
          <w:sz w:val="28"/>
          <w:szCs w:val="28"/>
        </w:rPr>
        <w:t>pot cere</w:t>
      </w:r>
      <w:proofErr w:type="gramEnd"/>
      <w:r w:rsidRPr="003243C1">
        <w:rPr>
          <w:rFonts w:ascii="Times New Roman" w:eastAsia="Times New Roman" w:hAnsi="Times New Roman" w:cs="Times New Roman"/>
          <w:bCs/>
          <w:sz w:val="28"/>
          <w:szCs w:val="28"/>
        </w:rPr>
        <w:t xml:space="preserve"> documente suplimentare de natura sa prob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eze experienta lor sau statutul</w:t>
      </w:r>
      <w:r w:rsidRPr="003243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profe</w:t>
      </w:r>
      <w:r w:rsidRPr="003243C1">
        <w:rPr>
          <w:rFonts w:ascii="Times New Roman" w:eastAsia="Times New Roman" w:hAnsi="Times New Roman" w:cs="Times New Roman"/>
          <w:bCs/>
          <w:sz w:val="28"/>
          <w:szCs w:val="28"/>
        </w:rPr>
        <w:t xml:space="preserve">sional </w:t>
      </w:r>
    </w:p>
    <w:p w:rsidR="006F0B52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0B52" w:rsidRPr="00690E11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8</w:t>
      </w:r>
      <w:r w:rsidRPr="00690E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 </w:t>
      </w:r>
      <w:proofErr w:type="gramStart"/>
      <w:r w:rsidRPr="00690E1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Contestatii </w:t>
      </w:r>
      <w:r w:rsidRPr="00690E11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proofErr w:type="gramEnd"/>
    </w:p>
    <w:p w:rsidR="006F0B52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55F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După afişarea rezultatelor </w:t>
      </w:r>
      <w:proofErr w:type="gramStart"/>
      <w:r w:rsidRPr="00531224">
        <w:rPr>
          <w:rFonts w:ascii="Times New Roman" w:eastAsia="Times New Roman" w:hAnsi="Times New Roman" w:cs="Times New Roman"/>
          <w:sz w:val="28"/>
          <w:szCs w:val="28"/>
        </w:rPr>
        <w:t>obţinute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candidaţii nemulţumiţi pot formula contestaţie, în termen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Pr="00531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ore</w:t>
      </w:r>
      <w:r w:rsidRPr="00531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la data afişării rezultatelor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>, sub sancţiunea decăderii din acest drept.</w:t>
      </w:r>
    </w:p>
    <w:p w:rsidR="006F0B52" w:rsidRPr="00531224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Contestatiile se solutioneaza in termen de </w:t>
      </w:r>
      <w:r w:rsidRPr="009F4F2B">
        <w:rPr>
          <w:rFonts w:ascii="Times New Roman" w:eastAsia="Times New Roman" w:hAnsi="Times New Roman" w:cs="Times New Roman"/>
          <w:b/>
          <w:sz w:val="28"/>
          <w:szCs w:val="28"/>
        </w:rPr>
        <w:t>24 ore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la data expirarii termenului de depunere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acestora </w:t>
      </w:r>
    </w:p>
    <w:p w:rsidR="006F0B52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>Contestaţiil</w:t>
      </w:r>
      <w:r>
        <w:rPr>
          <w:rFonts w:ascii="Times New Roman" w:eastAsia="Times New Roman" w:hAnsi="Times New Roman" w:cs="Times New Roman"/>
          <w:sz w:val="28"/>
          <w:szCs w:val="28"/>
        </w:rPr>
        <w:t>e se depun la secretariatul SC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Meridian 22 SA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, din localitatea </w:t>
      </w:r>
      <w:r>
        <w:rPr>
          <w:rFonts w:ascii="Times New Roman" w:eastAsia="Times New Roman" w:hAnsi="Times New Roman" w:cs="Times New Roman"/>
          <w:sz w:val="28"/>
          <w:szCs w:val="28"/>
        </w:rPr>
        <w:t>Lugoj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, str. </w:t>
      </w:r>
      <w:r>
        <w:rPr>
          <w:rFonts w:ascii="Times New Roman" w:eastAsia="Times New Roman" w:hAnsi="Times New Roman" w:cs="Times New Roman"/>
          <w:sz w:val="28"/>
          <w:szCs w:val="28"/>
        </w:rPr>
        <w:t>Plopilor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 nr. </w:t>
      </w:r>
      <w:proofErr w:type="gramStart"/>
      <w:r w:rsidRPr="0053122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, judeţul </w:t>
      </w:r>
      <w:r>
        <w:rPr>
          <w:rFonts w:ascii="Times New Roman" w:eastAsia="Times New Roman" w:hAnsi="Times New Roman" w:cs="Times New Roman"/>
          <w:sz w:val="28"/>
          <w:szCs w:val="28"/>
        </w:rPr>
        <w:t>Timis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FB6A8F" w:rsidRDefault="00FB6A8F" w:rsidP="00FB6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Contestatia se admite in situatia in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care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B6A8F" w:rsidRDefault="00FB6A8F" w:rsidP="00FB6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candidatul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indeplineste conditiile pentru a participa la concurs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6A8F" w:rsidRDefault="00FB6A8F" w:rsidP="00FB6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Contestatia va fi respinsa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daca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6A8F" w:rsidRDefault="00FB6A8F" w:rsidP="00FB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candidatul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nu indeplineste conditiile pentru a participa la concurs sau conditiile prevazute in anunt pentru depunerea dosarelor </w:t>
      </w:r>
    </w:p>
    <w:p w:rsidR="00FB6A8F" w:rsidRDefault="00FB6A8F" w:rsidP="00FB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s-a depasit termenul limita pentru depunerea contestatiei </w:t>
      </w:r>
    </w:p>
    <w:p w:rsidR="00FB6A8F" w:rsidRPr="00531224" w:rsidRDefault="00FB6A8F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A12" w:rsidRPr="00FB6A8F" w:rsidRDefault="006F0B52" w:rsidP="00FB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Comunicarea rezultatelor la contestaţiile depuse </w:t>
      </w:r>
      <w:r w:rsidRPr="00531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 face pe pagina de internet a </w:t>
      </w:r>
      <w:proofErr w:type="gramStart"/>
      <w:r w:rsidRPr="00531224">
        <w:rPr>
          <w:rFonts w:ascii="Times New Roman" w:eastAsia="Times New Roman" w:hAnsi="Times New Roman" w:cs="Times New Roman"/>
          <w:b/>
          <w:bCs/>
          <w:sz w:val="28"/>
          <w:szCs w:val="28"/>
        </w:rPr>
        <w:t>societăţii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Meridian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22 SA Lugoj 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, imediat după soluţionarea acestora, în </w:t>
      </w:r>
      <w:r w:rsidRPr="00552C77">
        <w:rPr>
          <w:rFonts w:ascii="Times New Roman" w:eastAsia="Times New Roman" w:hAnsi="Times New Roman" w:cs="Times New Roman"/>
          <w:b/>
          <w:sz w:val="28"/>
          <w:szCs w:val="28"/>
        </w:rPr>
        <w:t>maxim</w:t>
      </w:r>
      <w:r w:rsidRPr="005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552C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ore</w:t>
      </w:r>
      <w:r w:rsidRPr="00552C77">
        <w:rPr>
          <w:rFonts w:ascii="Times New Roman" w:eastAsia="Times New Roman" w:hAnsi="Times New Roman" w:cs="Times New Roman"/>
          <w:b/>
          <w:sz w:val="28"/>
          <w:szCs w:val="28"/>
        </w:rPr>
        <w:t xml:space="preserve"> de la depunere</w:t>
      </w:r>
    </w:p>
    <w:p w:rsidR="006F0B52" w:rsidRPr="009E3505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           9</w:t>
      </w:r>
      <w:r w:rsidRPr="009E3505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9E350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Procedura de selectie a candidatilor pentru functia de membru al Consiliului de Administratie </w:t>
      </w:r>
    </w:p>
    <w:p w:rsidR="006F0B52" w:rsidRDefault="006F0B52" w:rsidP="006F0B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numirea si inlocuirea membrilor Consiliului de Administratie se face exclusiv de catre Consiliul Local al Municipiului Lugoj</w:t>
      </w:r>
    </w:p>
    <w:p w:rsidR="006F0B52" w:rsidRDefault="006F0B52" w:rsidP="006F0B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membrii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Consiliului de Administratie vor fi desemnati de catre Consiliul Local al Municipiului Lugoj , in calitate de actionar unic .</w:t>
      </w:r>
    </w:p>
    <w:p w:rsidR="006F0B52" w:rsidRPr="000D5DD2" w:rsidRDefault="006F0B52" w:rsidP="006F0B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propunerile vor fi facute in baza unei selectii prealabile efectuata de catre comisia de nominalizare si selectie  , din cadrul Consiliului de Administratie al SC Meridian 22 SA Lugoj </w:t>
      </w:r>
    </w:p>
    <w:p w:rsidR="006F0B52" w:rsidRPr="000D5DD2" w:rsidRDefault="006F0B52" w:rsidP="006F0B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240">
        <w:rPr>
          <w:rFonts w:ascii="Times New Roman" w:eastAsia="Times New Roman" w:hAnsi="Times New Roman" w:cs="Times New Roman"/>
          <w:bCs/>
          <w:sz w:val="28"/>
          <w:szCs w:val="28"/>
        </w:rPr>
        <w:t xml:space="preserve">membrul ales 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poate </w:t>
      </w:r>
      <w:r w:rsidRPr="00D47240">
        <w:rPr>
          <w:rFonts w:ascii="Times New Roman" w:eastAsia="Times New Roman" w:hAnsi="Times New Roman" w:cs="Times New Roman"/>
          <w:sz w:val="28"/>
          <w:szCs w:val="28"/>
        </w:rPr>
        <w:t xml:space="preserve">exercita concomitent cel mult </w:t>
      </w:r>
      <w:r w:rsidRPr="00D4724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47240">
        <w:rPr>
          <w:rFonts w:ascii="Times New Roman" w:eastAsia="Times New Roman" w:hAnsi="Times New Roman" w:cs="Times New Roman"/>
          <w:sz w:val="28"/>
          <w:szCs w:val="28"/>
        </w:rPr>
        <w:t xml:space="preserve"> mandate de administrator în societăţi sau întreprinderi publice</w:t>
      </w:r>
      <w:r w:rsidRPr="00D47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7240">
        <w:rPr>
          <w:rFonts w:ascii="Times New Roman" w:eastAsia="Times New Roman" w:hAnsi="Times New Roman" w:cs="Times New Roman"/>
          <w:sz w:val="28"/>
          <w:szCs w:val="28"/>
        </w:rPr>
        <w:t>al căror sediu se află pe teritoriul României</w:t>
      </w:r>
      <w:r w:rsidRPr="000D5DD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D5DD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F0B52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0B52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0B52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0B52" w:rsidRPr="003A7AE5" w:rsidRDefault="006F0B52" w:rsidP="006F0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5A12" w:rsidRDefault="006F0B52" w:rsidP="006F5A12">
      <w:pPr>
        <w:spacing w:after="0" w:line="240" w:lineRule="auto"/>
        <w:ind w:firstLine="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E5">
        <w:rPr>
          <w:rFonts w:ascii="Times New Roman" w:hAnsi="Times New Roman" w:cs="Times New Roman"/>
          <w:b/>
          <w:sz w:val="28"/>
          <w:szCs w:val="28"/>
        </w:rPr>
        <w:t xml:space="preserve">Comisia de </w:t>
      </w:r>
      <w:proofErr w:type="gramStart"/>
      <w:r w:rsidR="005A71DC">
        <w:rPr>
          <w:rFonts w:ascii="Times New Roman" w:hAnsi="Times New Roman" w:cs="Times New Roman"/>
          <w:b/>
          <w:sz w:val="28"/>
          <w:szCs w:val="28"/>
        </w:rPr>
        <w:t>selectie ,</w:t>
      </w:r>
      <w:proofErr w:type="gramEnd"/>
      <w:r w:rsidR="005A7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AE5">
        <w:rPr>
          <w:rFonts w:ascii="Times New Roman" w:hAnsi="Times New Roman" w:cs="Times New Roman"/>
          <w:b/>
          <w:sz w:val="28"/>
          <w:szCs w:val="28"/>
        </w:rPr>
        <w:t xml:space="preserve">nominalizare si </w:t>
      </w:r>
      <w:r w:rsidR="00F23D39">
        <w:rPr>
          <w:rFonts w:ascii="Times New Roman" w:hAnsi="Times New Roman" w:cs="Times New Roman"/>
          <w:b/>
          <w:sz w:val="28"/>
          <w:szCs w:val="28"/>
        </w:rPr>
        <w:t>remunerare</w:t>
      </w:r>
      <w:r w:rsidRPr="003A7AE5">
        <w:rPr>
          <w:rFonts w:ascii="Times New Roman" w:hAnsi="Times New Roman" w:cs="Times New Roman"/>
          <w:b/>
          <w:sz w:val="28"/>
          <w:szCs w:val="28"/>
        </w:rPr>
        <w:t xml:space="preserve"> din cadrul Consiliului de Administratie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AE5">
        <w:rPr>
          <w:rFonts w:ascii="Times New Roman" w:hAnsi="Times New Roman" w:cs="Times New Roman"/>
          <w:b/>
          <w:sz w:val="28"/>
          <w:szCs w:val="28"/>
        </w:rPr>
        <w:t xml:space="preserve"> al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AE5">
        <w:rPr>
          <w:rFonts w:ascii="Times New Roman" w:hAnsi="Times New Roman" w:cs="Times New Roman"/>
          <w:b/>
          <w:sz w:val="28"/>
          <w:szCs w:val="28"/>
        </w:rPr>
        <w:t xml:space="preserve"> SC Meridian 22 SA Lugoj </w:t>
      </w:r>
    </w:p>
    <w:p w:rsidR="006F0B52" w:rsidRPr="006F5A12" w:rsidRDefault="006F0B52" w:rsidP="006F5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7AE5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3A7AE5">
        <w:rPr>
          <w:rFonts w:ascii="Times New Roman" w:hAnsi="Times New Roman" w:cs="Times New Roman"/>
          <w:sz w:val="28"/>
          <w:szCs w:val="28"/>
        </w:rPr>
        <w:t>numita</w:t>
      </w:r>
      <w:proofErr w:type="gramEnd"/>
      <w:r w:rsidRPr="003A7AE5">
        <w:rPr>
          <w:rFonts w:ascii="Times New Roman" w:hAnsi="Times New Roman" w:cs="Times New Roman"/>
          <w:sz w:val="28"/>
          <w:szCs w:val="28"/>
        </w:rPr>
        <w:t xml:space="preserve"> de catre Consiliul de Administratie al societatii Meridian  22 SA Lugoj</w:t>
      </w:r>
      <w:r w:rsidRPr="003A7AE5">
        <w:rPr>
          <w:rFonts w:ascii="Times New Roman" w:hAnsi="Times New Roman" w:cs="Times New Roman"/>
          <w:b/>
          <w:sz w:val="28"/>
          <w:szCs w:val="28"/>
        </w:rPr>
        <w:t xml:space="preserve">  , </w:t>
      </w:r>
      <w:r w:rsidRPr="003A7AE5">
        <w:rPr>
          <w:rFonts w:ascii="Times New Roman" w:hAnsi="Times New Roman" w:cs="Times New Roman"/>
          <w:sz w:val="28"/>
          <w:szCs w:val="28"/>
        </w:rPr>
        <w:t xml:space="preserve">prin hotarirea CA nr. 4/24.11.2016 </w:t>
      </w:r>
      <w:r w:rsidR="00E02C95">
        <w:rPr>
          <w:rFonts w:ascii="Times New Roman" w:hAnsi="Times New Roman" w:cs="Times New Roman"/>
          <w:sz w:val="28"/>
          <w:szCs w:val="28"/>
        </w:rPr>
        <w:t xml:space="preserve">, actualizata </w:t>
      </w:r>
      <w:r w:rsidR="00E02C95" w:rsidRPr="00E02C95">
        <w:rPr>
          <w:rFonts w:cs="Times New Roman"/>
          <w:sz w:val="28"/>
          <w:szCs w:val="28"/>
        </w:rPr>
        <w:t>prin hot CA nr.11/27.01.2017</w:t>
      </w:r>
      <w:r w:rsidRPr="003A7AE5">
        <w:rPr>
          <w:rFonts w:ascii="Times New Roman" w:hAnsi="Times New Roman" w:cs="Times New Roman"/>
          <w:sz w:val="28"/>
          <w:szCs w:val="28"/>
        </w:rPr>
        <w:t xml:space="preserve">) </w:t>
      </w:r>
      <w:r w:rsidRPr="003A7AE5">
        <w:rPr>
          <w:rFonts w:ascii="Times New Roman" w:hAnsi="Times New Roman" w:cs="Times New Roman"/>
          <w:b/>
          <w:sz w:val="28"/>
          <w:szCs w:val="28"/>
        </w:rPr>
        <w:t>:</w:t>
      </w:r>
    </w:p>
    <w:p w:rsidR="006F0B52" w:rsidRPr="003A7AE5" w:rsidRDefault="006F0B52" w:rsidP="006F0B52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6F0B52" w:rsidRPr="003A7AE5" w:rsidRDefault="006F0B52" w:rsidP="006F0B52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A7AE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41E2C">
        <w:rPr>
          <w:rFonts w:ascii="Times New Roman" w:hAnsi="Times New Roman" w:cs="Times New Roman"/>
          <w:sz w:val="28"/>
          <w:szCs w:val="28"/>
        </w:rPr>
        <w:t>Serendan Adrian Doru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95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A7AE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presedinte</w:t>
      </w:r>
      <w:r w:rsidRPr="003A7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52" w:rsidRPr="003A7AE5" w:rsidRDefault="006F0B52" w:rsidP="006F0B52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A7AE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41E2C">
        <w:rPr>
          <w:rFonts w:ascii="Times New Roman" w:hAnsi="Times New Roman" w:cs="Times New Roman"/>
          <w:sz w:val="28"/>
          <w:szCs w:val="28"/>
        </w:rPr>
        <w:t>Udrescu Constantin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5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7A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A7AE5">
        <w:rPr>
          <w:rFonts w:ascii="Times New Roman" w:hAnsi="Times New Roman" w:cs="Times New Roman"/>
          <w:sz w:val="28"/>
          <w:szCs w:val="28"/>
        </w:rPr>
        <w:t xml:space="preserve">membru </w:t>
      </w:r>
    </w:p>
    <w:p w:rsidR="00B67069" w:rsidRPr="00B02098" w:rsidRDefault="005516E6" w:rsidP="006F0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F0B52" w:rsidRPr="003A7AE5">
        <w:rPr>
          <w:rFonts w:ascii="Times New Roman" w:hAnsi="Times New Roman" w:cs="Times New Roman"/>
          <w:b/>
          <w:sz w:val="28"/>
          <w:szCs w:val="28"/>
        </w:rPr>
        <w:t>3</w:t>
      </w:r>
      <w:r w:rsidR="006F0B52" w:rsidRPr="003A7AE5">
        <w:rPr>
          <w:rFonts w:ascii="Times New Roman" w:hAnsi="Times New Roman" w:cs="Times New Roman"/>
          <w:sz w:val="28"/>
          <w:szCs w:val="28"/>
        </w:rPr>
        <w:t xml:space="preserve">. </w:t>
      </w:r>
      <w:r w:rsidR="006F0B52" w:rsidRPr="00F41E2C">
        <w:rPr>
          <w:rFonts w:ascii="Times New Roman" w:hAnsi="Times New Roman" w:cs="Times New Roman"/>
          <w:sz w:val="28"/>
          <w:szCs w:val="28"/>
        </w:rPr>
        <w:t xml:space="preserve">Ciresan Arabela </w:t>
      </w:r>
      <w:proofErr w:type="gramStart"/>
      <w:r w:rsidR="006F0B52" w:rsidRPr="00F41E2C">
        <w:rPr>
          <w:rFonts w:ascii="Times New Roman" w:hAnsi="Times New Roman" w:cs="Times New Roman"/>
          <w:sz w:val="28"/>
          <w:szCs w:val="28"/>
        </w:rPr>
        <w:t>Anamaria</w:t>
      </w:r>
      <w:r w:rsidR="006F0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B52" w:rsidRPr="003A7AE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F0B52" w:rsidRPr="003A7AE5">
        <w:rPr>
          <w:rFonts w:ascii="Times New Roman" w:hAnsi="Times New Roman" w:cs="Times New Roman"/>
          <w:sz w:val="28"/>
          <w:szCs w:val="28"/>
        </w:rPr>
        <w:t xml:space="preserve"> membru </w:t>
      </w:r>
      <w:r w:rsidR="006F0B5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7069" w:rsidRPr="00B02098" w:rsidSect="00D47D21">
      <w:pgSz w:w="12240" w:h="15840"/>
      <w:pgMar w:top="90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61C"/>
    <w:multiLevelType w:val="hybridMultilevel"/>
    <w:tmpl w:val="EC588C64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195C0386"/>
    <w:multiLevelType w:val="hybridMultilevel"/>
    <w:tmpl w:val="D362DD8C"/>
    <w:lvl w:ilvl="0" w:tplc="04090005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">
    <w:nsid w:val="263334E0"/>
    <w:multiLevelType w:val="hybridMultilevel"/>
    <w:tmpl w:val="6E0421EE"/>
    <w:lvl w:ilvl="0" w:tplc="04090005">
      <w:start w:val="1"/>
      <w:numFmt w:val="bullet"/>
      <w:lvlText w:val=""/>
      <w:lvlJc w:val="left"/>
      <w:pPr>
        <w:ind w:left="15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3">
    <w:nsid w:val="39D42C51"/>
    <w:multiLevelType w:val="hybridMultilevel"/>
    <w:tmpl w:val="D64E14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5B7BF6"/>
    <w:multiLevelType w:val="hybridMultilevel"/>
    <w:tmpl w:val="A800802E"/>
    <w:lvl w:ilvl="0" w:tplc="04090005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5">
    <w:nsid w:val="4F25056F"/>
    <w:multiLevelType w:val="hybridMultilevel"/>
    <w:tmpl w:val="424CED9A"/>
    <w:lvl w:ilvl="0" w:tplc="04090005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6">
    <w:nsid w:val="65E25E45"/>
    <w:multiLevelType w:val="hybridMultilevel"/>
    <w:tmpl w:val="7CD80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20"/>
  <w:characterSpacingControl w:val="doNotCompress"/>
  <w:compat/>
  <w:rsids>
    <w:rsidRoot w:val="00A417D1"/>
    <w:rsid w:val="00021A41"/>
    <w:rsid w:val="00023952"/>
    <w:rsid w:val="0003478E"/>
    <w:rsid w:val="00072FD3"/>
    <w:rsid w:val="0008555C"/>
    <w:rsid w:val="000F231A"/>
    <w:rsid w:val="001545A5"/>
    <w:rsid w:val="00163BBA"/>
    <w:rsid w:val="00194ED1"/>
    <w:rsid w:val="00197F22"/>
    <w:rsid w:val="001F0BD4"/>
    <w:rsid w:val="002229DF"/>
    <w:rsid w:val="00256544"/>
    <w:rsid w:val="00264078"/>
    <w:rsid w:val="00297CB8"/>
    <w:rsid w:val="002C576F"/>
    <w:rsid w:val="002D3B04"/>
    <w:rsid w:val="00310341"/>
    <w:rsid w:val="00387DC7"/>
    <w:rsid w:val="003A3457"/>
    <w:rsid w:val="003B643B"/>
    <w:rsid w:val="003C30EC"/>
    <w:rsid w:val="00407745"/>
    <w:rsid w:val="00476FCD"/>
    <w:rsid w:val="004E5AF6"/>
    <w:rsid w:val="00503B08"/>
    <w:rsid w:val="005516E6"/>
    <w:rsid w:val="005667FE"/>
    <w:rsid w:val="005840B7"/>
    <w:rsid w:val="005A6D67"/>
    <w:rsid w:val="005A71DC"/>
    <w:rsid w:val="005D6455"/>
    <w:rsid w:val="005F3FF1"/>
    <w:rsid w:val="00612A1A"/>
    <w:rsid w:val="00622E76"/>
    <w:rsid w:val="006230B6"/>
    <w:rsid w:val="00635D99"/>
    <w:rsid w:val="00666211"/>
    <w:rsid w:val="006853EB"/>
    <w:rsid w:val="006912F4"/>
    <w:rsid w:val="006F0B52"/>
    <w:rsid w:val="006F5A12"/>
    <w:rsid w:val="00704E3C"/>
    <w:rsid w:val="0072312C"/>
    <w:rsid w:val="00745766"/>
    <w:rsid w:val="0077365C"/>
    <w:rsid w:val="00793A9E"/>
    <w:rsid w:val="007D06E8"/>
    <w:rsid w:val="007D19AD"/>
    <w:rsid w:val="007F0443"/>
    <w:rsid w:val="008455F0"/>
    <w:rsid w:val="008702FE"/>
    <w:rsid w:val="008E6DCD"/>
    <w:rsid w:val="00930FF4"/>
    <w:rsid w:val="00934D12"/>
    <w:rsid w:val="009679FE"/>
    <w:rsid w:val="00A00AF5"/>
    <w:rsid w:val="00A11032"/>
    <w:rsid w:val="00A417D1"/>
    <w:rsid w:val="00A94097"/>
    <w:rsid w:val="00AA3B85"/>
    <w:rsid w:val="00AB65B6"/>
    <w:rsid w:val="00AC4546"/>
    <w:rsid w:val="00AD786F"/>
    <w:rsid w:val="00B02098"/>
    <w:rsid w:val="00B04F63"/>
    <w:rsid w:val="00B54172"/>
    <w:rsid w:val="00B67069"/>
    <w:rsid w:val="00BD4C8A"/>
    <w:rsid w:val="00C834BF"/>
    <w:rsid w:val="00CA71A9"/>
    <w:rsid w:val="00CB2EBA"/>
    <w:rsid w:val="00CC1AEF"/>
    <w:rsid w:val="00CD2DF4"/>
    <w:rsid w:val="00CE7748"/>
    <w:rsid w:val="00D25D34"/>
    <w:rsid w:val="00D47D21"/>
    <w:rsid w:val="00D6195B"/>
    <w:rsid w:val="00D773E4"/>
    <w:rsid w:val="00D85B50"/>
    <w:rsid w:val="00D97A9A"/>
    <w:rsid w:val="00DB1D85"/>
    <w:rsid w:val="00DC078E"/>
    <w:rsid w:val="00DC64C8"/>
    <w:rsid w:val="00DE0C45"/>
    <w:rsid w:val="00E02C95"/>
    <w:rsid w:val="00E077E6"/>
    <w:rsid w:val="00E13537"/>
    <w:rsid w:val="00E13803"/>
    <w:rsid w:val="00E251F4"/>
    <w:rsid w:val="00E41B23"/>
    <w:rsid w:val="00E7603F"/>
    <w:rsid w:val="00EC059E"/>
    <w:rsid w:val="00EC6726"/>
    <w:rsid w:val="00EE7161"/>
    <w:rsid w:val="00EF63FB"/>
    <w:rsid w:val="00F23D39"/>
    <w:rsid w:val="00F25028"/>
    <w:rsid w:val="00FA6EDB"/>
    <w:rsid w:val="00FB6A8F"/>
    <w:rsid w:val="00FC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9AD"/>
    <w:pPr>
      <w:ind w:left="720"/>
      <w:contextualSpacing/>
    </w:pPr>
  </w:style>
  <w:style w:type="table" w:styleId="TableGrid">
    <w:name w:val="Table Grid"/>
    <w:basedOn w:val="TableNormal"/>
    <w:uiPriority w:val="59"/>
    <w:rsid w:val="007D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0B52"/>
    <w:rPr>
      <w:color w:val="0000FF"/>
      <w:u w:val="single"/>
    </w:rPr>
  </w:style>
  <w:style w:type="character" w:customStyle="1" w:styleId="rezumat1">
    <w:name w:val="rezumat_1"/>
    <w:basedOn w:val="DefaultParagraphFont"/>
    <w:rsid w:val="006F0B52"/>
  </w:style>
  <w:style w:type="paragraph" w:styleId="BodyTextIndent2">
    <w:name w:val="Body Text Indent 2"/>
    <w:basedOn w:val="Normal"/>
    <w:link w:val="BodyTextIndent2Char"/>
    <w:semiHidden/>
    <w:rsid w:val="006F0B5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F0B52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dian22lugoj@yahoo.com" TargetMode="External"/><Relationship Id="rId5" Type="http://schemas.openxmlformats.org/officeDocument/2006/relationships/hyperlink" Target="mailto:meridian22lugoj@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Esprimo</dc:creator>
  <cp:keywords/>
  <dc:description/>
  <cp:lastModifiedBy>Esprimo</cp:lastModifiedBy>
  <cp:revision>9</cp:revision>
  <cp:lastPrinted>2018-10-01T09:03:00Z</cp:lastPrinted>
  <dcterms:created xsi:type="dcterms:W3CDTF">2018-10-01T08:54:00Z</dcterms:created>
  <dcterms:modified xsi:type="dcterms:W3CDTF">2018-10-03T07:33:00Z</dcterms:modified>
</cp:coreProperties>
</file>